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571CB7" w:rsidP="00571CB7">
      <w:pPr>
        <w:bidi/>
        <w:spacing w:after="0" w:line="240" w:lineRule="auto"/>
        <w:jc w:val="center"/>
        <w:rPr>
          <w:b/>
          <w:bCs/>
          <w:i/>
          <w:iCs/>
          <w:color w:val="000000"/>
          <w:sz w:val="8"/>
          <w:szCs w:val="8"/>
          <w:rtl/>
        </w:rPr>
      </w:pPr>
      <w:r w:rsidRPr="00571CB7">
        <w:rPr>
          <w:rFonts w:hint="cs"/>
          <w:b/>
          <w:bCs/>
          <w:i/>
          <w:iCs/>
          <w:noProof/>
          <w:color w:val="000000"/>
          <w:sz w:val="8"/>
          <w:szCs w:val="8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-85725</wp:posOffset>
            </wp:positionV>
            <wp:extent cx="348615" cy="415290"/>
            <wp:effectExtent l="19050" t="0" r="0" b="0"/>
            <wp:wrapTopAndBottom/>
            <wp:docPr id="228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B7" w:rsidRDefault="00571CB7" w:rsidP="00571CB7">
      <w:pPr>
        <w:bidi/>
        <w:spacing w:after="0" w:line="240" w:lineRule="auto"/>
        <w:jc w:val="center"/>
        <w:rPr>
          <w:rtl/>
          <w:lang w:bidi="fa-IR"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دانشگاه علوم پزشكي و خدمات بهداشتي درماني شهيد بهشتي</w:t>
      </w:r>
    </w:p>
    <w:p w:rsidR="003C37A3" w:rsidRPr="009178D7" w:rsidRDefault="00571CB7" w:rsidP="009178D7">
      <w:pPr>
        <w:bidi/>
        <w:spacing w:after="0" w:line="240" w:lineRule="auto"/>
        <w:jc w:val="center"/>
        <w:rPr>
          <w:rtl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دانشكده پيراپزشكي</w:t>
      </w:r>
      <w:r w:rsidR="0058248B">
        <w:rPr>
          <w:rFonts w:hint="cs"/>
          <w:b/>
          <w:bCs/>
          <w:i/>
          <w:iCs/>
          <w:color w:val="000000"/>
          <w:rtl/>
        </w:rPr>
        <w:t>-معاونت آموزشی</w:t>
      </w:r>
    </w:p>
    <w:p w:rsidR="00571CB7" w:rsidRPr="007E72CF" w:rsidRDefault="00571CB7" w:rsidP="00571CB7">
      <w:pPr>
        <w:bidi/>
        <w:rPr>
          <w:sz w:val="2"/>
          <w:szCs w:val="2"/>
        </w:rPr>
      </w:pPr>
    </w:p>
    <w:p w:rsidR="003C37A3" w:rsidRPr="003C37A3" w:rsidRDefault="003C37A3" w:rsidP="00636321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3C37A3">
        <w:rPr>
          <w:rFonts w:hint="cs"/>
          <w:b/>
          <w:bCs/>
          <w:sz w:val="28"/>
          <w:szCs w:val="28"/>
          <w:rtl/>
          <w:lang w:bidi="fa-IR"/>
        </w:rPr>
        <w:t>فرم خلاصه تدوین طرح</w:t>
      </w:r>
      <w:r w:rsidR="0058248B">
        <w:rPr>
          <w:rFonts w:hint="cs"/>
          <w:b/>
          <w:bCs/>
          <w:sz w:val="28"/>
          <w:szCs w:val="28"/>
          <w:rtl/>
          <w:lang w:bidi="fa-IR"/>
        </w:rPr>
        <w:t xml:space="preserve"> درس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استاد در نیمسال</w:t>
      </w:r>
      <w:r w:rsidR="00224D04">
        <w:rPr>
          <w:rFonts w:hint="cs"/>
          <w:b/>
          <w:bCs/>
          <w:sz w:val="28"/>
          <w:szCs w:val="28"/>
          <w:rtl/>
          <w:lang w:bidi="fa-IR"/>
        </w:rPr>
        <w:t xml:space="preserve"> دوم</w:t>
      </w:r>
      <w:r w:rsidR="00FE25F0">
        <w:rPr>
          <w:rFonts w:hint="cs"/>
          <w:b/>
          <w:bCs/>
          <w:sz w:val="28"/>
          <w:szCs w:val="28"/>
          <w:rtl/>
          <w:lang w:bidi="fa-IR"/>
        </w:rPr>
        <w:t xml:space="preserve"> 9</w:t>
      </w:r>
      <w:r w:rsidR="00636321">
        <w:rPr>
          <w:rFonts w:hint="cs"/>
          <w:b/>
          <w:bCs/>
          <w:sz w:val="28"/>
          <w:szCs w:val="28"/>
          <w:rtl/>
          <w:lang w:bidi="fa-IR"/>
        </w:rPr>
        <w:t>8</w:t>
      </w:r>
      <w:r w:rsidR="00224D04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E25F0">
        <w:rPr>
          <w:rFonts w:hint="cs"/>
          <w:b/>
          <w:bCs/>
          <w:sz w:val="28"/>
          <w:szCs w:val="28"/>
          <w:rtl/>
          <w:lang w:bidi="fa-IR"/>
        </w:rPr>
        <w:t>-9</w:t>
      </w:r>
      <w:r w:rsidR="00636321">
        <w:rPr>
          <w:rFonts w:hint="cs"/>
          <w:b/>
          <w:bCs/>
          <w:sz w:val="28"/>
          <w:szCs w:val="28"/>
          <w:rtl/>
          <w:lang w:bidi="fa-IR"/>
        </w:rPr>
        <w:t>7</w:t>
      </w:r>
      <w:bookmarkStart w:id="0" w:name="_GoBack"/>
      <w:bookmarkEnd w:id="0"/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677"/>
        <w:gridCol w:w="2126"/>
        <w:gridCol w:w="1229"/>
        <w:gridCol w:w="1606"/>
        <w:gridCol w:w="993"/>
        <w:gridCol w:w="1842"/>
        <w:gridCol w:w="2516"/>
      </w:tblGrid>
      <w:tr w:rsidR="003C37A3" w:rsidTr="00571CB7">
        <w:trPr>
          <w:trHeight w:val="430"/>
        </w:trPr>
        <w:tc>
          <w:tcPr>
            <w:tcW w:w="4406" w:type="dxa"/>
            <w:gridSpan w:val="2"/>
          </w:tcPr>
          <w:p w:rsidR="003C37A3" w:rsidRPr="00571CB7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571CB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="009178D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71CB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224D04">
              <w:rPr>
                <w:rFonts w:cs="B Nazanin" w:hint="cs"/>
                <w:b/>
                <w:bCs/>
                <w:rtl/>
                <w:lang w:bidi="fa-IR"/>
              </w:rPr>
              <w:t xml:space="preserve"> تحلیل داده های بقا در تحقیقات پزشکی</w:t>
            </w:r>
          </w:p>
        </w:tc>
        <w:tc>
          <w:tcPr>
            <w:tcW w:w="2126" w:type="dxa"/>
          </w:tcPr>
          <w:p w:rsidR="003C37A3" w:rsidRPr="00571CB7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571CB7">
              <w:rPr>
                <w:rFonts w:cs="B Nazanin" w:hint="cs"/>
                <w:b/>
                <w:bCs/>
                <w:rtl/>
                <w:lang w:bidi="fa-IR"/>
              </w:rPr>
              <w:t>تعداد کل واحد</w:t>
            </w:r>
            <w:r w:rsidR="009178D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71CB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E2199E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35" w:type="dxa"/>
            <w:gridSpan w:val="2"/>
          </w:tcPr>
          <w:p w:rsidR="003C37A3" w:rsidRPr="00571CB7" w:rsidRDefault="00571CB7" w:rsidP="00224D04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571CB7"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71CB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24D04">
              <w:rPr>
                <w:rFonts w:cs="B Nazanin" w:hint="cs"/>
                <w:b/>
                <w:bCs/>
                <w:lang w:bidi="fa-IR"/>
              </w:rPr>
              <w:sym w:font="Webdings" w:char="F06E"/>
            </w:r>
            <w:r w:rsidRPr="00571CB7">
              <w:rPr>
                <w:rFonts w:cs="B Nazanin" w:hint="cs"/>
                <w:b/>
                <w:bCs/>
                <w:rtl/>
                <w:lang w:bidi="fa-IR"/>
              </w:rPr>
              <w:t xml:space="preserve">                عملی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lang w:bidi="fa-IR"/>
              </w:rPr>
              <w:sym w:font="Webdings" w:char="F063"/>
            </w:r>
          </w:p>
        </w:tc>
        <w:tc>
          <w:tcPr>
            <w:tcW w:w="5351" w:type="dxa"/>
            <w:gridSpan w:val="3"/>
          </w:tcPr>
          <w:p w:rsidR="003C37A3" w:rsidRPr="00571CB7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571CB7">
              <w:rPr>
                <w:rFonts w:cs="B Nazanin" w:hint="cs"/>
                <w:b/>
                <w:bCs/>
                <w:rtl/>
                <w:lang w:bidi="fa-IR"/>
              </w:rPr>
              <w:t>گروه آموزشی :</w:t>
            </w:r>
            <w:r w:rsidR="00E2199E">
              <w:rPr>
                <w:rFonts w:cs="B Nazanin" w:hint="cs"/>
                <w:b/>
                <w:bCs/>
                <w:rtl/>
                <w:lang w:bidi="fa-IR"/>
              </w:rPr>
              <w:t>آمارزیستی</w:t>
            </w:r>
          </w:p>
        </w:tc>
      </w:tr>
      <w:tr w:rsidR="003C37A3" w:rsidTr="00571CB7">
        <w:trPr>
          <w:trHeight w:val="767"/>
        </w:trPr>
        <w:tc>
          <w:tcPr>
            <w:tcW w:w="9367" w:type="dxa"/>
            <w:gridSpan w:val="5"/>
          </w:tcPr>
          <w:p w:rsidR="003C37A3" w:rsidRPr="00571CB7" w:rsidRDefault="00571CB7" w:rsidP="00224D04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571CB7">
              <w:rPr>
                <w:rFonts w:cs="B Nazanin" w:hint="cs"/>
                <w:b/>
                <w:bCs/>
                <w:rtl/>
                <w:lang w:bidi="fa-IR"/>
              </w:rPr>
              <w:t>هدف کلی درس</w:t>
            </w:r>
            <w:r w:rsidR="009178D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71CB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224D04">
              <w:rPr>
                <w:rFonts w:cs="B Nazanin" w:hint="cs"/>
                <w:b/>
                <w:bCs/>
                <w:rtl/>
                <w:lang w:bidi="fa-IR"/>
              </w:rPr>
              <w:t xml:space="preserve"> روشهای استفاده از استنباط آمار زیستی در حالت داده های سانسور شده در مطالعات پزشکی</w:t>
            </w:r>
          </w:p>
        </w:tc>
        <w:tc>
          <w:tcPr>
            <w:tcW w:w="5351" w:type="dxa"/>
            <w:gridSpan w:val="3"/>
          </w:tcPr>
          <w:p w:rsidR="003C37A3" w:rsidRPr="00571CB7" w:rsidRDefault="00571CB7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571CB7">
              <w:rPr>
                <w:rFonts w:cs="B Nazanin" w:hint="cs"/>
                <w:b/>
                <w:bCs/>
                <w:rtl/>
                <w:lang w:bidi="fa-IR"/>
              </w:rPr>
              <w:t>پیش نیاز</w:t>
            </w:r>
            <w:r w:rsidR="009178D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71CB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224D04">
              <w:rPr>
                <w:rFonts w:cs="B Nazanin" w:hint="cs"/>
                <w:b/>
                <w:bCs/>
                <w:rtl/>
                <w:lang w:bidi="fa-IR"/>
              </w:rPr>
              <w:t xml:space="preserve"> روشهای آمارزیستی (1) و استنباط آمارزیستی</w:t>
            </w:r>
          </w:p>
        </w:tc>
      </w:tr>
      <w:tr w:rsidR="00571CB7" w:rsidTr="00BB4B71">
        <w:trPr>
          <w:trHeight w:val="336"/>
        </w:trPr>
        <w:tc>
          <w:tcPr>
            <w:tcW w:w="7761" w:type="dxa"/>
            <w:gridSpan w:val="4"/>
          </w:tcPr>
          <w:p w:rsidR="00571CB7" w:rsidRPr="00571CB7" w:rsidRDefault="00571CB7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571CB7"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</w:t>
            </w:r>
            <w:r w:rsidR="009178D7">
              <w:rPr>
                <w:rFonts w:cs="B Nazanin" w:hint="cs"/>
                <w:b/>
                <w:bCs/>
                <w:rtl/>
                <w:lang w:bidi="fa-IR"/>
              </w:rPr>
              <w:t xml:space="preserve">ن </w:t>
            </w:r>
            <w:r w:rsidRPr="00571CB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2199E">
              <w:rPr>
                <w:rFonts w:cs="B Nazanin" w:hint="cs"/>
                <w:b/>
                <w:bCs/>
                <w:rtl/>
                <w:lang w:bidi="fa-IR"/>
              </w:rPr>
              <w:t>آمارزیستی/ ارشد</w:t>
            </w:r>
          </w:p>
        </w:tc>
        <w:tc>
          <w:tcPr>
            <w:tcW w:w="6957" w:type="dxa"/>
            <w:gridSpan w:val="4"/>
          </w:tcPr>
          <w:p w:rsidR="00571CB7" w:rsidRPr="00571CB7" w:rsidRDefault="00571CB7" w:rsidP="007E72CF">
            <w:pPr>
              <w:bidi/>
              <w:spacing w:after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1CB7">
              <w:rPr>
                <w:rFonts w:cs="B Nazanin" w:hint="cs"/>
                <w:b/>
                <w:bCs/>
                <w:rtl/>
                <w:lang w:bidi="fa-IR"/>
              </w:rPr>
              <w:t>نام مدرس/مدرسین</w:t>
            </w:r>
            <w:r w:rsidR="009178D7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71CB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2199E">
              <w:rPr>
                <w:rFonts w:cs="B Nazanin" w:hint="cs"/>
                <w:b/>
                <w:bCs/>
                <w:rtl/>
                <w:lang w:bidi="fa-IR"/>
              </w:rPr>
              <w:t xml:space="preserve"> دکتر نزهت شاکری</w:t>
            </w:r>
          </w:p>
        </w:tc>
      </w:tr>
      <w:tr w:rsidR="00571CB7" w:rsidRPr="009178D7" w:rsidTr="00395AEB">
        <w:trPr>
          <w:trHeight w:val="262"/>
        </w:trPr>
        <w:tc>
          <w:tcPr>
            <w:tcW w:w="729" w:type="dxa"/>
            <w:shd w:val="clear" w:color="auto" w:fill="FDE9D9" w:themeFill="accent6" w:themeFillTint="33"/>
          </w:tcPr>
          <w:p w:rsidR="00571CB7" w:rsidRPr="009178D7" w:rsidRDefault="00571CB7" w:rsidP="00571CB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178D7"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7032" w:type="dxa"/>
            <w:gridSpan w:val="3"/>
            <w:shd w:val="clear" w:color="auto" w:fill="FDE9D9" w:themeFill="accent6" w:themeFillTint="33"/>
          </w:tcPr>
          <w:p w:rsidR="00571CB7" w:rsidRPr="009178D7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78D7">
              <w:rPr>
                <w:rFonts w:cs="B Nazanin" w:hint="cs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2599" w:type="dxa"/>
            <w:gridSpan w:val="2"/>
            <w:shd w:val="clear" w:color="auto" w:fill="FDE9D9" w:themeFill="accent6" w:themeFillTint="33"/>
          </w:tcPr>
          <w:p w:rsidR="00571CB7" w:rsidRPr="009178D7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78D7">
              <w:rPr>
                <w:rFonts w:cs="B Nazanin" w:hint="cs"/>
                <w:b/>
                <w:bCs/>
                <w:rtl/>
                <w:lang w:bidi="fa-IR"/>
              </w:rPr>
              <w:t>روش تدریس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71CB7" w:rsidRPr="009178D7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78D7">
              <w:rPr>
                <w:rFonts w:cs="B Nazanin" w:hint="cs"/>
                <w:b/>
                <w:bCs/>
                <w:rtl/>
                <w:lang w:bidi="fa-IR"/>
              </w:rPr>
              <w:t>وسایل کمک آموزشی مورد استفاده</w:t>
            </w:r>
          </w:p>
        </w:tc>
        <w:tc>
          <w:tcPr>
            <w:tcW w:w="2516" w:type="dxa"/>
            <w:shd w:val="clear" w:color="auto" w:fill="FDE9D9" w:themeFill="accent6" w:themeFillTint="33"/>
          </w:tcPr>
          <w:p w:rsidR="00571CB7" w:rsidRPr="009178D7" w:rsidRDefault="00395AEB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اهداف اختصاصی</w:t>
            </w:r>
          </w:p>
        </w:tc>
      </w:tr>
      <w:tr w:rsidR="00571CB7" w:rsidRPr="009178D7" w:rsidTr="00395AEB">
        <w:trPr>
          <w:trHeight w:val="242"/>
        </w:trPr>
        <w:tc>
          <w:tcPr>
            <w:tcW w:w="729" w:type="dxa"/>
          </w:tcPr>
          <w:p w:rsidR="00571CB7" w:rsidRPr="009178D7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9178D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32" w:type="dxa"/>
            <w:gridSpan w:val="3"/>
          </w:tcPr>
          <w:p w:rsidR="00571CB7" w:rsidRPr="009178D7" w:rsidRDefault="00E2199E" w:rsidP="00D9716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داده های بقا- مفهوم سانسورشدکی/ انواع سانسورها-</w:t>
            </w:r>
          </w:p>
        </w:tc>
        <w:tc>
          <w:tcPr>
            <w:tcW w:w="2599" w:type="dxa"/>
            <w:gridSpan w:val="2"/>
          </w:tcPr>
          <w:p w:rsidR="00571CB7" w:rsidRDefault="00E2199E" w:rsidP="00395AEB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9178D7" w:rsidRDefault="00395AEB" w:rsidP="00395AEB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571CB7" w:rsidRPr="009178D7" w:rsidRDefault="00692C3E" w:rsidP="009178D7">
            <w:pPr>
              <w:bidi/>
              <w:spacing w:after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>
              <w:rPr>
                <w:rFonts w:cs="B Nazanin"/>
                <w:lang w:bidi="fa-IR"/>
              </w:rPr>
              <w:t>SPSS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پایان جلسه دانشجو باید قادر باشد:</w:t>
            </w:r>
          </w:p>
          <w:p w:rsidR="00571CB7" w:rsidRDefault="00395AEB" w:rsidP="00395AEB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تفاوت داده های بقا با داده ها در مطالعات مقطعی را توضیح دهد.</w:t>
            </w:r>
          </w:p>
          <w:p w:rsidR="00395AEB" w:rsidRPr="009178D7" w:rsidRDefault="00395AEB" w:rsidP="00395AEB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با ارائه ی مثالهایی انواع سانسور از راست،  سانسور از چپ و سانسور فاصله ای را توضیح دهد.</w:t>
            </w:r>
          </w:p>
        </w:tc>
      </w:tr>
      <w:tr w:rsidR="00395AEB" w:rsidRPr="009178D7" w:rsidTr="00395AEB">
        <w:trPr>
          <w:trHeight w:val="135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توابع بقا( تابع بقا، تابع خطر، تابع چگالی)</w:t>
            </w:r>
          </w:p>
        </w:tc>
        <w:tc>
          <w:tcPr>
            <w:tcW w:w="2599" w:type="dxa"/>
            <w:gridSpan w:val="2"/>
          </w:tcPr>
          <w:p w:rsidR="00395AEB" w:rsidRDefault="00395AEB" w:rsidP="00395AEB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5712EA" w:rsidRDefault="00395AEB" w:rsidP="00395AEB">
            <w:pPr>
              <w:spacing w:after="0"/>
              <w:jc w:val="center"/>
              <w:rPr>
                <w:rFonts w:cs="B Nazanin"/>
                <w:rtl/>
              </w:rPr>
            </w:pPr>
            <w:r w:rsidRPr="00395AEB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2754A8">
            <w:pPr>
              <w:bidi/>
              <w:rPr>
                <w:rtl/>
              </w:rPr>
            </w:pPr>
            <w:r w:rsidRPr="00CE38A4">
              <w:rPr>
                <w:rFonts w:cs="B Nazanin" w:hint="cs"/>
                <w:rtl/>
                <w:lang w:bidi="fa-IR"/>
              </w:rPr>
              <w:t>در</w:t>
            </w:r>
            <w:r w:rsidR="002754A8">
              <w:rPr>
                <w:rFonts w:cs="B Nazanin" w:hint="cs"/>
                <w:rtl/>
                <w:lang w:bidi="fa-IR"/>
              </w:rPr>
              <w:t>این</w:t>
            </w:r>
            <w:r w:rsidRPr="00CE38A4">
              <w:rPr>
                <w:rFonts w:cs="B Nazanin" w:hint="cs"/>
                <w:rtl/>
                <w:lang w:bidi="fa-IR"/>
              </w:rPr>
              <w:t xml:space="preserve"> جلسه دانشجو باید</w:t>
            </w:r>
            <w:r w:rsidR="002754A8">
              <w:rPr>
                <w:rFonts w:cs="B Nazanin" w:hint="cs"/>
                <w:rtl/>
                <w:lang w:bidi="fa-IR"/>
              </w:rPr>
              <w:t xml:space="preserve"> با مفاهیم توابع بقا آشنا شود</w:t>
            </w:r>
            <w:r w:rsidR="002754A8">
              <w:rPr>
                <w:rFonts w:hint="cs"/>
                <w:rtl/>
              </w:rPr>
              <w:t>.</w:t>
            </w:r>
          </w:p>
          <w:p w:rsidR="00D53E54" w:rsidRDefault="00D53E54" w:rsidP="00D53E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تکلیفی در ارتباط با توابع بقا و نمودارهای آن توسط دانشجو باید حل شده و در جلسه آینده تحویل داده شود.</w:t>
            </w:r>
          </w:p>
          <w:p w:rsidR="00395AEB" w:rsidRDefault="00395AEB" w:rsidP="002754A8">
            <w:pPr>
              <w:bidi/>
            </w:pPr>
          </w:p>
        </w:tc>
      </w:tr>
      <w:tr w:rsidR="00395AEB" w:rsidRPr="009178D7" w:rsidTr="00395AEB">
        <w:trPr>
          <w:trHeight w:val="135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32" w:type="dxa"/>
            <w:gridSpan w:val="3"/>
          </w:tcPr>
          <w:p w:rsidR="00395AEB" w:rsidRDefault="00395AEB" w:rsidP="00D9716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روشهای غیر پارامتریک برآورد توابع بقا در حضور داده های سانسور شده </w:t>
            </w:r>
          </w:p>
          <w:p w:rsidR="00395AEB" w:rsidRPr="009178D7" w:rsidRDefault="00395AEB" w:rsidP="00AB547E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599" w:type="dxa"/>
            <w:gridSpan w:val="2"/>
          </w:tcPr>
          <w:p w:rsidR="00395AEB" w:rsidRPr="00395AEB" w:rsidRDefault="00395AEB" w:rsidP="00395A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95AEB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Default="00395AEB" w:rsidP="00395AEB">
            <w:pPr>
              <w:bidi/>
              <w:jc w:val="center"/>
              <w:rPr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</w:t>
            </w:r>
            <w:r w:rsidRPr="00AA4267">
              <w:rPr>
                <w:rFonts w:cs="B Nazanin" w:hint="cs"/>
                <w:rtl/>
                <w:lang w:bidi="fa-IR"/>
              </w:rPr>
              <w:lastRenderedPageBreak/>
              <w:t xml:space="preserve">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395AEB">
            <w:pPr>
              <w:bidi/>
              <w:rPr>
                <w:rtl/>
              </w:rPr>
            </w:pPr>
            <w:r w:rsidRPr="00CE38A4">
              <w:rPr>
                <w:rFonts w:cs="B Nazanin" w:hint="cs"/>
                <w:rtl/>
                <w:lang w:bidi="fa-IR"/>
              </w:rPr>
              <w:lastRenderedPageBreak/>
              <w:t>در پایان جلسه دانشجو باید قادر باشد:</w:t>
            </w:r>
          </w:p>
          <w:p w:rsidR="002754A8" w:rsidRDefault="002754A8" w:rsidP="002754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فرمولها و نمودارهای توابع بقا حاصل از داده های سانسور از راست را شرح دهد.</w:t>
            </w:r>
          </w:p>
          <w:p w:rsidR="002754A8" w:rsidRDefault="002754A8" w:rsidP="002754A8">
            <w:pPr>
              <w:bidi/>
            </w:pPr>
          </w:p>
        </w:tc>
      </w:tr>
      <w:tr w:rsidR="00395AEB" w:rsidRPr="009178D7" w:rsidTr="00395AEB">
        <w:trPr>
          <w:trHeight w:val="135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روش کاپلان-مایر</w:t>
            </w:r>
          </w:p>
        </w:tc>
        <w:tc>
          <w:tcPr>
            <w:tcW w:w="2599" w:type="dxa"/>
            <w:gridSpan w:val="2"/>
          </w:tcPr>
          <w:p w:rsidR="00395AEB" w:rsidRDefault="00395AEB" w:rsidP="00395AEB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5712EA" w:rsidRDefault="00395AEB" w:rsidP="00395AEB">
            <w:pPr>
              <w:spacing w:after="0"/>
              <w:jc w:val="center"/>
              <w:rPr>
                <w:rFonts w:cs="B Nazanin"/>
                <w:rtl/>
              </w:rPr>
            </w:pPr>
            <w:r w:rsidRPr="00395AEB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395AEB">
            <w:pPr>
              <w:bidi/>
              <w:rPr>
                <w:rtl/>
              </w:rPr>
            </w:pPr>
            <w:r w:rsidRPr="00CE38A4">
              <w:rPr>
                <w:rFonts w:cs="B Nazanin" w:hint="cs"/>
                <w:rtl/>
                <w:lang w:bidi="fa-IR"/>
              </w:rPr>
              <w:t>در پایان جلسه دانشجو باید قادر باشد:</w:t>
            </w:r>
          </w:p>
          <w:p w:rsidR="00D9362F" w:rsidRDefault="00D9362F" w:rsidP="00D936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 کمک روش کاپلان مایر جدول بقا را کامل کند.</w:t>
            </w:r>
          </w:p>
          <w:p w:rsidR="00D53E54" w:rsidRDefault="00D53E54" w:rsidP="00D53E54">
            <w:pPr>
              <w:bidi/>
            </w:pPr>
            <w:r>
              <w:rPr>
                <w:rFonts w:hint="cs"/>
                <w:rtl/>
              </w:rPr>
              <w:t>تکلیف برای جلسه ی آینده تعیین میشود.</w:t>
            </w:r>
          </w:p>
        </w:tc>
      </w:tr>
      <w:tr w:rsidR="00395AEB" w:rsidRPr="009178D7" w:rsidTr="00395AEB">
        <w:trPr>
          <w:trHeight w:val="135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032" w:type="dxa"/>
            <w:gridSpan w:val="3"/>
          </w:tcPr>
          <w:p w:rsidR="00395AEB" w:rsidRPr="00D97167" w:rsidRDefault="00395AEB" w:rsidP="009178D7">
            <w:pPr>
              <w:bidi/>
              <w:spacing w:after="0"/>
              <w:rPr>
                <w:rFonts w:cs="Times New Roma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مباحث بقا در نرم افزار </w:t>
            </w:r>
            <w:r>
              <w:rPr>
                <w:rFonts w:cs="B Nazanin"/>
                <w:lang w:bidi="fa-IR"/>
              </w:rPr>
              <w:t>SPSS</w:t>
            </w:r>
          </w:p>
        </w:tc>
        <w:tc>
          <w:tcPr>
            <w:tcW w:w="2599" w:type="dxa"/>
            <w:gridSpan w:val="2"/>
          </w:tcPr>
          <w:p w:rsidR="00395AEB" w:rsidRPr="00395AEB" w:rsidRDefault="00395AEB" w:rsidP="00395A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95AEB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Default="00395AEB" w:rsidP="00395AEB">
            <w:pPr>
              <w:bidi/>
              <w:jc w:val="center"/>
            </w:pPr>
            <w:r w:rsidRPr="005712EA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D9362F" w:rsidRDefault="00395AEB" w:rsidP="00D9362F">
            <w:pPr>
              <w:bidi/>
            </w:pPr>
            <w:r w:rsidRPr="00CE38A4">
              <w:rPr>
                <w:rFonts w:cs="B Nazanin" w:hint="cs"/>
                <w:rtl/>
                <w:lang w:bidi="fa-IR"/>
              </w:rPr>
              <w:t xml:space="preserve">در </w:t>
            </w:r>
            <w:r w:rsidR="00D9362F">
              <w:rPr>
                <w:rFonts w:cs="B Nazanin" w:hint="cs"/>
                <w:rtl/>
                <w:lang w:bidi="fa-IR"/>
              </w:rPr>
              <w:t>این</w:t>
            </w:r>
            <w:r w:rsidRPr="00CE38A4">
              <w:rPr>
                <w:rFonts w:cs="B Nazanin" w:hint="cs"/>
                <w:rtl/>
                <w:lang w:bidi="fa-IR"/>
              </w:rPr>
              <w:t xml:space="preserve"> جلسه دانشجو </w:t>
            </w:r>
            <w:r w:rsidR="00D9362F">
              <w:rPr>
                <w:rFonts w:hint="cs"/>
                <w:rtl/>
              </w:rPr>
              <w:t>با مقدمه ای بر نرم افزار</w:t>
            </w:r>
            <w:r w:rsidR="00D9362F">
              <w:rPr>
                <w:lang w:bidi="fa-IR"/>
              </w:rPr>
              <w:t>SPSS</w:t>
            </w:r>
            <w:r w:rsidR="00D9362F">
              <w:rPr>
                <w:rFonts w:hint="cs"/>
                <w:rtl/>
              </w:rPr>
              <w:t xml:space="preserve"> آشنا میشود.</w:t>
            </w:r>
          </w:p>
        </w:tc>
      </w:tr>
      <w:tr w:rsidR="00395AEB" w:rsidRPr="009178D7" w:rsidTr="00395AEB">
        <w:trPr>
          <w:trHeight w:val="391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032" w:type="dxa"/>
            <w:gridSpan w:val="3"/>
          </w:tcPr>
          <w:p w:rsidR="00395AEB" w:rsidRDefault="00395AEB" w:rsidP="00E2199E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جدول بقا در مطالعات بالینی</w:t>
            </w:r>
          </w:p>
          <w:p w:rsidR="00395AEB" w:rsidRDefault="00395AEB" w:rsidP="00E2199E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جدول بقا در مطالعات جمعیت-</w:t>
            </w:r>
          </w:p>
          <w:p w:rsidR="00395AEB" w:rsidRPr="009178D7" w:rsidRDefault="00395AEB" w:rsidP="00E2199E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روش استاندارد کردن میزانها و نسبتها</w:t>
            </w:r>
          </w:p>
        </w:tc>
        <w:tc>
          <w:tcPr>
            <w:tcW w:w="2599" w:type="dxa"/>
            <w:gridSpan w:val="2"/>
          </w:tcPr>
          <w:p w:rsidR="00395AEB" w:rsidRDefault="00395AEB" w:rsidP="00395AEB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5712EA" w:rsidRDefault="00395AEB" w:rsidP="00395AEB">
            <w:pPr>
              <w:spacing w:after="0"/>
              <w:jc w:val="center"/>
              <w:rPr>
                <w:rFonts w:cs="B Nazanin"/>
                <w:rtl/>
              </w:rPr>
            </w:pPr>
            <w:r w:rsidRPr="00395AEB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395AEB">
            <w:pPr>
              <w:bidi/>
              <w:rPr>
                <w:rtl/>
              </w:rPr>
            </w:pPr>
            <w:r w:rsidRPr="00CE38A4">
              <w:rPr>
                <w:rFonts w:cs="B Nazanin" w:hint="cs"/>
                <w:rtl/>
                <w:lang w:bidi="fa-IR"/>
              </w:rPr>
              <w:t>در پایان جلسه دانشجو باید قادر باشد:</w:t>
            </w:r>
          </w:p>
          <w:p w:rsidR="00D9362F" w:rsidRDefault="00D9362F" w:rsidP="00D936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 تفکیک جداول بقا در مطالعات بالینی و جمعیت را انجام دهد.</w:t>
            </w:r>
          </w:p>
          <w:p w:rsidR="00D9362F" w:rsidRDefault="00D9362F" w:rsidP="00D936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2- با اهمیت استاندارد کردن میزانها و نحوه انجام کار آشنا شود.</w:t>
            </w:r>
          </w:p>
          <w:p w:rsidR="00D53E54" w:rsidRDefault="00D53E54" w:rsidP="00D53E54">
            <w:pPr>
              <w:bidi/>
            </w:pPr>
            <w:r>
              <w:rPr>
                <w:rFonts w:hint="cs"/>
                <w:rtl/>
              </w:rPr>
              <w:t>حل سه تمرین از تمرینات کتاب به عنوان تکلیف کلاسی خواهد بود</w:t>
            </w:r>
          </w:p>
        </w:tc>
      </w:tr>
      <w:tr w:rsidR="00395AEB" w:rsidRPr="009178D7" w:rsidTr="00395AEB">
        <w:trPr>
          <w:trHeight w:val="262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7 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مباحث بقا در نرم افزار </w:t>
            </w:r>
            <w:r>
              <w:rPr>
                <w:rFonts w:cs="B Nazanin"/>
                <w:lang w:bidi="fa-IR"/>
              </w:rPr>
              <w:t>STATA</w:t>
            </w:r>
          </w:p>
        </w:tc>
        <w:tc>
          <w:tcPr>
            <w:tcW w:w="2599" w:type="dxa"/>
            <w:gridSpan w:val="2"/>
          </w:tcPr>
          <w:p w:rsidR="00395AEB" w:rsidRPr="00395AEB" w:rsidRDefault="00395AEB" w:rsidP="00395A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95AEB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Default="00395AEB" w:rsidP="00395AEB">
            <w:pPr>
              <w:bidi/>
              <w:jc w:val="center"/>
              <w:rPr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D9362F">
            <w:pPr>
              <w:bidi/>
            </w:pPr>
            <w:r w:rsidRPr="00CE38A4">
              <w:rPr>
                <w:rFonts w:cs="B Nazanin" w:hint="cs"/>
                <w:rtl/>
                <w:lang w:bidi="fa-IR"/>
              </w:rPr>
              <w:t xml:space="preserve">در </w:t>
            </w:r>
            <w:r w:rsidR="00D9362F">
              <w:rPr>
                <w:rFonts w:cs="B Nazanin" w:hint="cs"/>
                <w:rtl/>
                <w:lang w:bidi="fa-IR"/>
              </w:rPr>
              <w:t>این</w:t>
            </w:r>
            <w:r w:rsidRPr="00CE38A4">
              <w:rPr>
                <w:rFonts w:cs="B Nazanin" w:hint="cs"/>
                <w:rtl/>
                <w:lang w:bidi="fa-IR"/>
              </w:rPr>
              <w:t xml:space="preserve"> جلسه دانشجو </w:t>
            </w:r>
            <w:r w:rsidR="00D9362F">
              <w:rPr>
                <w:rFonts w:cs="B Nazanin" w:hint="cs"/>
                <w:rtl/>
                <w:lang w:bidi="fa-IR"/>
              </w:rPr>
              <w:t>با مقدمه ای بر نرم افزار</w:t>
            </w:r>
            <w:r w:rsidR="00D9362F">
              <w:rPr>
                <w:rFonts w:cs="B Nazanin"/>
                <w:lang w:bidi="fa-IR"/>
              </w:rPr>
              <w:t>STATA</w:t>
            </w:r>
            <w:r w:rsidR="00D9362F">
              <w:rPr>
                <w:rFonts w:cs="B Nazanin" w:hint="cs"/>
                <w:rtl/>
                <w:lang w:bidi="fa-IR"/>
              </w:rPr>
              <w:t xml:space="preserve"> آشنا میشود.</w:t>
            </w:r>
          </w:p>
        </w:tc>
      </w:tr>
      <w:tr w:rsidR="00395AEB" w:rsidRPr="009178D7" w:rsidTr="00395AEB">
        <w:trPr>
          <w:trHeight w:val="262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مقایسه ی توزیعهای بقا با روشهای غیر پارامتری</w:t>
            </w:r>
          </w:p>
          <w:p w:rsidR="00395AEB" w:rsidRPr="009178D7" w:rsidRDefault="00395AEB" w:rsidP="00E2199E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599" w:type="dxa"/>
            <w:gridSpan w:val="2"/>
          </w:tcPr>
          <w:p w:rsidR="00395AEB" w:rsidRDefault="00395AEB" w:rsidP="00395AEB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5712EA" w:rsidRDefault="00395AEB" w:rsidP="00395AEB">
            <w:pPr>
              <w:spacing w:after="0"/>
              <w:jc w:val="center"/>
              <w:rPr>
                <w:rFonts w:cs="B Nazanin"/>
                <w:rtl/>
              </w:rPr>
            </w:pPr>
            <w:r w:rsidRPr="00395AEB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395AEB">
            <w:pPr>
              <w:bidi/>
              <w:rPr>
                <w:rtl/>
                <w:lang w:bidi="fa-IR"/>
              </w:rPr>
            </w:pPr>
            <w:r w:rsidRPr="00CE38A4">
              <w:rPr>
                <w:rFonts w:cs="B Nazanin" w:hint="cs"/>
                <w:rtl/>
                <w:lang w:bidi="fa-IR"/>
              </w:rPr>
              <w:t>در پایان جلسه دانشجو باید قادر باشد:</w:t>
            </w:r>
          </w:p>
          <w:p w:rsidR="00D9362F" w:rsidRDefault="00D9362F" w:rsidP="00D9362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 کمک آزمونهای غیرپارامتری دو تابع بقا را با هم مقایسه نماید.</w:t>
            </w:r>
          </w:p>
          <w:p w:rsidR="00D53E54" w:rsidRDefault="00D53E54" w:rsidP="00D53E5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تکالیفی از پایان فصل ارائه میشود</w:t>
            </w:r>
          </w:p>
        </w:tc>
      </w:tr>
      <w:tr w:rsidR="00395AEB" w:rsidRPr="009178D7" w:rsidTr="00395AEB">
        <w:trPr>
          <w:trHeight w:val="224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توزیعهای بقای پارامتری</w:t>
            </w:r>
          </w:p>
          <w:p w:rsidR="00395AEB" w:rsidRPr="00E2199E" w:rsidRDefault="00395AEB" w:rsidP="00224D04">
            <w:pPr>
              <w:bidi/>
              <w:spacing w:after="0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توزیع نمایی- ویبول- لگ نرمال- گاما-  نمایی خطی-  گمپرتز</w:t>
            </w:r>
            <w:r>
              <w:rPr>
                <w:rFonts w:cs="Times New Roman" w:hint="cs"/>
                <w:rtl/>
                <w:lang w:bidi="fa-IR"/>
              </w:rPr>
              <w:t>_  پله ای</w:t>
            </w:r>
          </w:p>
        </w:tc>
        <w:tc>
          <w:tcPr>
            <w:tcW w:w="2599" w:type="dxa"/>
            <w:gridSpan w:val="2"/>
          </w:tcPr>
          <w:p w:rsidR="00395AEB" w:rsidRPr="00395AEB" w:rsidRDefault="00395AEB" w:rsidP="00395A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95AEB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Default="00395AEB" w:rsidP="00395AEB">
            <w:pPr>
              <w:bidi/>
              <w:jc w:val="center"/>
              <w:rPr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D9362F" w:rsidRDefault="00395AEB" w:rsidP="00D9362F">
            <w:pPr>
              <w:bidi/>
              <w:rPr>
                <w:rtl/>
              </w:rPr>
            </w:pPr>
            <w:r w:rsidRPr="00CE38A4">
              <w:rPr>
                <w:rFonts w:cs="B Nazanin" w:hint="cs"/>
                <w:rtl/>
                <w:lang w:bidi="fa-IR"/>
              </w:rPr>
              <w:t xml:space="preserve">در </w:t>
            </w:r>
            <w:r w:rsidR="00D9362F">
              <w:rPr>
                <w:rFonts w:cs="B Nazanin" w:hint="cs"/>
                <w:rtl/>
                <w:lang w:bidi="fa-IR"/>
              </w:rPr>
              <w:t>این</w:t>
            </w:r>
            <w:r w:rsidRPr="00CE38A4">
              <w:rPr>
                <w:rFonts w:cs="B Nazanin" w:hint="cs"/>
                <w:rtl/>
                <w:lang w:bidi="fa-IR"/>
              </w:rPr>
              <w:t xml:space="preserve"> جلسه دانشجو با</w:t>
            </w:r>
            <w:r w:rsidR="00D9362F">
              <w:rPr>
                <w:rFonts w:hint="cs"/>
                <w:rtl/>
              </w:rPr>
              <w:t xml:space="preserve"> برخی از توابع پارامتری بقا آشنا میشود</w:t>
            </w:r>
            <w:r w:rsidR="00D53E54">
              <w:rPr>
                <w:rFonts w:hint="cs"/>
                <w:rtl/>
              </w:rPr>
              <w:t>.</w:t>
            </w:r>
          </w:p>
          <w:p w:rsidR="00D53E54" w:rsidRDefault="00D53E54" w:rsidP="00D53E54">
            <w:pPr>
              <w:bidi/>
            </w:pPr>
          </w:p>
        </w:tc>
      </w:tr>
      <w:tr w:rsidR="00395AEB" w:rsidRPr="009178D7" w:rsidTr="00395AEB">
        <w:trPr>
          <w:trHeight w:val="191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برآورد پارامترهای توزیعهای بقا با استفاده از روش ماکسیمم درستنمایی</w:t>
            </w:r>
          </w:p>
          <w:p w:rsidR="00395AEB" w:rsidRDefault="00395AEB" w:rsidP="00AB547E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برآورد  به روش های گرافیکی</w:t>
            </w:r>
          </w:p>
          <w:p w:rsidR="00395AEB" w:rsidRPr="009178D7" w:rsidRDefault="00395AEB" w:rsidP="00AB547E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از روش کاکس - اسنل</w:t>
            </w:r>
          </w:p>
        </w:tc>
        <w:tc>
          <w:tcPr>
            <w:tcW w:w="2599" w:type="dxa"/>
            <w:gridSpan w:val="2"/>
          </w:tcPr>
          <w:p w:rsidR="00395AEB" w:rsidRDefault="00395AEB" w:rsidP="00395AEB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5712EA" w:rsidRDefault="00395AEB" w:rsidP="00395AEB">
            <w:pPr>
              <w:spacing w:after="0"/>
              <w:jc w:val="center"/>
              <w:rPr>
                <w:rFonts w:cs="B Nazanin"/>
                <w:rtl/>
              </w:rPr>
            </w:pPr>
            <w:r w:rsidRPr="00395AEB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D9362F">
            <w:pPr>
              <w:bidi/>
            </w:pPr>
            <w:r w:rsidRPr="00CE38A4">
              <w:rPr>
                <w:rFonts w:cs="B Nazanin" w:hint="cs"/>
                <w:rtl/>
                <w:lang w:bidi="fa-IR"/>
              </w:rPr>
              <w:t>در پایان جلسه دانشجو باید قادر باشد</w:t>
            </w:r>
            <w:r w:rsidR="00D9362F">
              <w:rPr>
                <w:rFonts w:cs="B Nazanin" w:hint="cs"/>
                <w:rtl/>
                <w:lang w:bidi="fa-IR"/>
              </w:rPr>
              <w:t xml:space="preserve">، نحوه ی برآورد پارامترهای توزیع بقا </w:t>
            </w:r>
            <w:r w:rsidR="00D9362F">
              <w:rPr>
                <w:rFonts w:hint="cs"/>
                <w:rtl/>
              </w:rPr>
              <w:t>را توضیح دهد.</w:t>
            </w:r>
          </w:p>
        </w:tc>
      </w:tr>
      <w:tr w:rsidR="00395AEB" w:rsidRPr="009178D7" w:rsidTr="00395AEB">
        <w:trPr>
          <w:trHeight w:val="191"/>
        </w:trPr>
        <w:tc>
          <w:tcPr>
            <w:tcW w:w="729" w:type="dxa"/>
          </w:tcPr>
          <w:p w:rsidR="00395AEB" w:rsidRDefault="00395AEB" w:rsidP="009178D7">
            <w:pPr>
              <w:bidi/>
              <w:spacing w:after="0"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11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برآورد توابع بقا در نرم افزار </w:t>
            </w:r>
            <w:r>
              <w:rPr>
                <w:rFonts w:cs="B Nazanin"/>
                <w:lang w:bidi="fa-IR"/>
              </w:rPr>
              <w:t>STATA</w:t>
            </w:r>
          </w:p>
        </w:tc>
        <w:tc>
          <w:tcPr>
            <w:tcW w:w="2599" w:type="dxa"/>
            <w:gridSpan w:val="2"/>
          </w:tcPr>
          <w:p w:rsidR="00395AEB" w:rsidRPr="00395AEB" w:rsidRDefault="00395AEB" w:rsidP="00395A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95AEB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Default="00395AEB" w:rsidP="00395AEB">
            <w:pPr>
              <w:bidi/>
              <w:jc w:val="center"/>
              <w:rPr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D9362F">
            <w:pPr>
              <w:bidi/>
            </w:pPr>
            <w:r w:rsidRPr="00CE38A4">
              <w:rPr>
                <w:rFonts w:cs="B Nazanin" w:hint="cs"/>
                <w:rtl/>
                <w:lang w:bidi="fa-IR"/>
              </w:rPr>
              <w:t>در پایان جلسه دانشجو باید قادر باشد</w:t>
            </w:r>
            <w:r w:rsidR="00D9362F">
              <w:rPr>
                <w:rFonts w:cs="B Nazanin" w:hint="cs"/>
                <w:rtl/>
                <w:lang w:bidi="fa-IR"/>
              </w:rPr>
              <w:t xml:space="preserve"> به کمک نرم افزار پارامترها را برآورد نماید</w:t>
            </w:r>
          </w:p>
        </w:tc>
      </w:tr>
      <w:tr w:rsidR="00395AEB" w:rsidRPr="009178D7" w:rsidTr="00395AEB">
        <w:trPr>
          <w:trHeight w:val="191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روشهای رگرسیون برای تعیین متغیرهای پیشگو</w:t>
            </w:r>
          </w:p>
          <w:p w:rsidR="00395AEB" w:rsidRPr="009178D7" w:rsidRDefault="00395AEB" w:rsidP="00AB547E">
            <w:pPr>
              <w:bidi/>
              <w:spacing w:after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معرفی مدلهای </w:t>
            </w:r>
            <w:r>
              <w:rPr>
                <w:rFonts w:cs="B Nazanin"/>
                <w:lang w:bidi="fa-IR"/>
              </w:rPr>
              <w:t>Accelerated Failure Time</w:t>
            </w:r>
          </w:p>
        </w:tc>
        <w:tc>
          <w:tcPr>
            <w:tcW w:w="2599" w:type="dxa"/>
            <w:gridSpan w:val="2"/>
          </w:tcPr>
          <w:p w:rsidR="00395AEB" w:rsidRDefault="00395AEB" w:rsidP="00395AEB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5712EA" w:rsidRDefault="00395AEB" w:rsidP="00395AEB">
            <w:pPr>
              <w:spacing w:after="0"/>
              <w:jc w:val="center"/>
              <w:rPr>
                <w:rFonts w:cs="B Nazanin"/>
                <w:rtl/>
              </w:rPr>
            </w:pPr>
            <w:r w:rsidRPr="00395AEB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395AEB">
            <w:pPr>
              <w:bidi/>
              <w:rPr>
                <w:rtl/>
              </w:rPr>
            </w:pPr>
            <w:r w:rsidRPr="00CE38A4">
              <w:rPr>
                <w:rFonts w:cs="B Nazanin" w:hint="cs"/>
                <w:rtl/>
                <w:lang w:bidi="fa-IR"/>
              </w:rPr>
              <w:t>در پایان جلسه دانشجو باید قادر باشد:</w:t>
            </w:r>
          </w:p>
          <w:p w:rsidR="00D9362F" w:rsidRDefault="00D9362F" w:rsidP="00D9362F">
            <w:pPr>
              <w:bidi/>
            </w:pPr>
            <w:r>
              <w:rPr>
                <w:rFonts w:hint="cs"/>
                <w:rtl/>
              </w:rPr>
              <w:t>با استفاده از روشهای مختلف مدلسازی توابع بقا را انجام دهد و متغیرهای معنی دار در مدل را تعیین نماید.</w:t>
            </w:r>
          </w:p>
        </w:tc>
      </w:tr>
      <w:tr w:rsidR="00395AEB" w:rsidRPr="009178D7" w:rsidTr="00395AEB">
        <w:trPr>
          <w:trHeight w:val="173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032" w:type="dxa"/>
            <w:gridSpan w:val="3"/>
          </w:tcPr>
          <w:p w:rsidR="00395AEB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مدل کاکس</w:t>
            </w:r>
          </w:p>
          <w:p w:rsidR="00395AEB" w:rsidRPr="009178D7" w:rsidRDefault="00395AEB" w:rsidP="00AB547E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خطرات متناسب</w:t>
            </w:r>
          </w:p>
        </w:tc>
        <w:tc>
          <w:tcPr>
            <w:tcW w:w="2599" w:type="dxa"/>
            <w:gridSpan w:val="2"/>
          </w:tcPr>
          <w:p w:rsidR="00395AEB" w:rsidRPr="00395AEB" w:rsidRDefault="00395AEB" w:rsidP="00395A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95AEB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Default="00395AEB" w:rsidP="00395AEB">
            <w:pPr>
              <w:bidi/>
              <w:jc w:val="center"/>
            </w:pPr>
            <w:r w:rsidRPr="005712EA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395AEB">
            <w:pPr>
              <w:bidi/>
              <w:rPr>
                <w:rtl/>
              </w:rPr>
            </w:pPr>
            <w:r w:rsidRPr="00CE38A4">
              <w:rPr>
                <w:rFonts w:cs="B Nazanin" w:hint="cs"/>
                <w:rtl/>
                <w:lang w:bidi="fa-IR"/>
              </w:rPr>
              <w:t>در پایان جلسه دانشجو باید قادر باشد:</w:t>
            </w:r>
          </w:p>
          <w:p w:rsidR="00D9362F" w:rsidRDefault="00D9362F" w:rsidP="00D9362F">
            <w:pPr>
              <w:bidi/>
            </w:pPr>
            <w:r>
              <w:rPr>
                <w:rFonts w:hint="cs"/>
                <w:rtl/>
              </w:rPr>
              <w:t>با استفاده از نرم افزار امکان کاربرد مدل کاکس را بررسی نموده و آنرا به کار بندد.</w:t>
            </w:r>
          </w:p>
        </w:tc>
      </w:tr>
      <w:tr w:rsidR="00395AEB" w:rsidRPr="009178D7" w:rsidTr="00395AEB">
        <w:trPr>
          <w:trHeight w:val="299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9178D7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032" w:type="dxa"/>
            <w:gridSpan w:val="3"/>
          </w:tcPr>
          <w:p w:rsidR="00395AEB" w:rsidRPr="009178D7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کاربرد نرم افزار </w:t>
            </w:r>
            <w:r>
              <w:rPr>
                <w:rFonts w:cs="B Nazanin"/>
                <w:lang w:bidi="fa-IR"/>
              </w:rPr>
              <w:t>SPSS</w:t>
            </w:r>
            <w:r>
              <w:rPr>
                <w:rFonts w:cs="B Nazanin" w:hint="cs"/>
                <w:rtl/>
                <w:lang w:bidi="fa-IR"/>
              </w:rPr>
              <w:t xml:space="preserve"> برای بررسی مدل کاکس</w:t>
            </w:r>
          </w:p>
        </w:tc>
        <w:tc>
          <w:tcPr>
            <w:tcW w:w="2599" w:type="dxa"/>
            <w:gridSpan w:val="2"/>
          </w:tcPr>
          <w:p w:rsidR="00395AEB" w:rsidRDefault="00395AEB" w:rsidP="00395AEB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5712EA" w:rsidRDefault="00395AEB" w:rsidP="00395AEB">
            <w:pPr>
              <w:spacing w:after="0"/>
              <w:jc w:val="center"/>
              <w:rPr>
                <w:rFonts w:cs="B Nazanin"/>
                <w:rtl/>
              </w:rPr>
            </w:pPr>
            <w:r w:rsidRPr="00395AEB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D9362F" w:rsidP="00395AEB">
            <w:pPr>
              <w:bidi/>
              <w:rPr>
                <w:rtl/>
              </w:rPr>
            </w:pPr>
            <w:r>
              <w:rPr>
                <w:rFonts w:cs="B Nazanin" w:hint="cs"/>
                <w:rtl/>
                <w:lang w:bidi="fa-IR"/>
              </w:rPr>
              <w:t>در این جلسه روشهای مختلف برای بررسی مفهوم خطرات متناسب توضیح داده میشود</w:t>
            </w:r>
            <w:r w:rsidR="00D53E54">
              <w:rPr>
                <w:rFonts w:hint="cs"/>
                <w:rtl/>
              </w:rPr>
              <w:t>.</w:t>
            </w:r>
          </w:p>
          <w:p w:rsidR="00D53E54" w:rsidRDefault="00D53E54" w:rsidP="00D53E54">
            <w:pPr>
              <w:bidi/>
            </w:pPr>
            <w:r>
              <w:rPr>
                <w:rFonts w:hint="cs"/>
                <w:rtl/>
              </w:rPr>
              <w:t>تکالیف توسط دانشجویان در این ارتباط لازم است ارائه شود.</w:t>
            </w:r>
          </w:p>
        </w:tc>
      </w:tr>
      <w:tr w:rsidR="00395AEB" w:rsidRPr="009178D7" w:rsidTr="00395AEB">
        <w:trPr>
          <w:trHeight w:val="299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9178D7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032" w:type="dxa"/>
            <w:gridSpan w:val="3"/>
          </w:tcPr>
          <w:p w:rsidR="00395AEB" w:rsidRPr="009178D7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ارائه پروژه دانشجویان مبنی بر تجزیه و تحلیل یک نمونه از داده های بقا به کمک نرم افزار </w:t>
            </w:r>
          </w:p>
        </w:tc>
        <w:tc>
          <w:tcPr>
            <w:tcW w:w="2599" w:type="dxa"/>
            <w:gridSpan w:val="2"/>
          </w:tcPr>
          <w:p w:rsidR="00395AEB" w:rsidRPr="00395AEB" w:rsidRDefault="00395AEB" w:rsidP="00395A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95AEB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Default="00395AEB" w:rsidP="00395AEB">
            <w:pPr>
              <w:bidi/>
              <w:jc w:val="center"/>
              <w:rPr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D53E54" w:rsidRPr="00D53E54" w:rsidRDefault="00D53E54" w:rsidP="00D53E5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پروژه دانشجویی</w:t>
            </w:r>
          </w:p>
        </w:tc>
      </w:tr>
      <w:tr w:rsidR="00395AEB" w:rsidRPr="009178D7" w:rsidTr="00395AEB">
        <w:trPr>
          <w:trHeight w:val="299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7032" w:type="dxa"/>
            <w:gridSpan w:val="3"/>
          </w:tcPr>
          <w:p w:rsidR="00395AEB" w:rsidRPr="009178D7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ادامه ارائه دانشجویان</w:t>
            </w:r>
          </w:p>
        </w:tc>
        <w:tc>
          <w:tcPr>
            <w:tcW w:w="2599" w:type="dxa"/>
            <w:gridSpan w:val="2"/>
          </w:tcPr>
          <w:p w:rsidR="00395AEB" w:rsidRDefault="00395AEB" w:rsidP="00395AEB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Pr="005712EA" w:rsidRDefault="00395AEB" w:rsidP="00395AEB">
            <w:pPr>
              <w:spacing w:after="0"/>
              <w:jc w:val="center"/>
              <w:rPr>
                <w:rFonts w:cs="B Nazanin"/>
                <w:rtl/>
              </w:rPr>
            </w:pPr>
            <w:r w:rsidRPr="00395AEB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D53E54" w:rsidP="00D53E54">
            <w:pPr>
              <w:bidi/>
            </w:pPr>
            <w:r w:rsidRPr="00D53E54">
              <w:rPr>
                <w:rFonts w:hint="cs"/>
                <w:rtl/>
                <w:lang w:bidi="fa-IR"/>
              </w:rPr>
              <w:t>ارائه پروژه دانشجویی</w:t>
            </w:r>
          </w:p>
        </w:tc>
      </w:tr>
      <w:tr w:rsidR="00395AEB" w:rsidRPr="009178D7" w:rsidTr="00395AEB">
        <w:trPr>
          <w:trHeight w:val="299"/>
        </w:trPr>
        <w:tc>
          <w:tcPr>
            <w:tcW w:w="729" w:type="dxa"/>
          </w:tcPr>
          <w:p w:rsidR="00395AEB" w:rsidRPr="009178D7" w:rsidRDefault="00395AEB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7032" w:type="dxa"/>
            <w:gridSpan w:val="3"/>
          </w:tcPr>
          <w:p w:rsidR="00395AEB" w:rsidRPr="009178D7" w:rsidRDefault="00395AEB" w:rsidP="009178D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آزمون پایان ترم</w:t>
            </w:r>
          </w:p>
        </w:tc>
        <w:tc>
          <w:tcPr>
            <w:tcW w:w="2599" w:type="dxa"/>
            <w:gridSpan w:val="2"/>
          </w:tcPr>
          <w:p w:rsidR="00395AEB" w:rsidRPr="00395AEB" w:rsidRDefault="00395AEB" w:rsidP="00395A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95AEB">
              <w:rPr>
                <w:rFonts w:cs="B Nazanin" w:hint="cs"/>
                <w:rtl/>
                <w:lang w:bidi="fa-IR"/>
              </w:rPr>
              <w:t>سخنرانی</w:t>
            </w:r>
          </w:p>
          <w:p w:rsidR="00395AEB" w:rsidRDefault="00395AEB" w:rsidP="00395AEB">
            <w:pPr>
              <w:bidi/>
              <w:jc w:val="center"/>
              <w:rPr>
                <w:rtl/>
                <w:lang w:bidi="fa-IR"/>
              </w:rPr>
            </w:pPr>
            <w:r w:rsidRPr="005712EA">
              <w:rPr>
                <w:rFonts w:cs="B Nazanin" w:hint="cs"/>
                <w:rtl/>
                <w:lang w:bidi="fa-IR"/>
              </w:rPr>
              <w:t>پرسش و پاسخ</w:t>
            </w:r>
          </w:p>
        </w:tc>
        <w:tc>
          <w:tcPr>
            <w:tcW w:w="1842" w:type="dxa"/>
          </w:tcPr>
          <w:p w:rsidR="00395AEB" w:rsidRDefault="00395AEB" w:rsidP="002754A8">
            <w:pPr>
              <w:bidi/>
            </w:pPr>
            <w:r w:rsidRPr="00AA4267">
              <w:rPr>
                <w:rFonts w:cs="B Nazanin" w:hint="cs"/>
                <w:rtl/>
                <w:lang w:bidi="fa-IR"/>
              </w:rPr>
              <w:t xml:space="preserve">رایانه، پروژکتور، وایت بورد، نرم افزار پاور پوینت، </w:t>
            </w:r>
            <w:r w:rsidRPr="00AA4267">
              <w:rPr>
                <w:rFonts w:cs="B Nazanin"/>
                <w:lang w:bidi="fa-IR"/>
              </w:rPr>
              <w:t>SPSS</w:t>
            </w:r>
            <w:r w:rsidRPr="00AA4267">
              <w:rPr>
                <w:rFonts w:cs="B Nazanin" w:hint="cs"/>
                <w:rtl/>
                <w:lang w:bidi="fa-IR"/>
              </w:rPr>
              <w:t xml:space="preserve">، </w:t>
            </w:r>
            <w:r w:rsidRPr="00AA4267">
              <w:rPr>
                <w:rFonts w:cs="B Nazanin"/>
                <w:lang w:bidi="fa-IR"/>
              </w:rPr>
              <w:t>STATA</w:t>
            </w:r>
          </w:p>
        </w:tc>
        <w:tc>
          <w:tcPr>
            <w:tcW w:w="2516" w:type="dxa"/>
          </w:tcPr>
          <w:p w:rsidR="00395AEB" w:rsidRDefault="00395AEB" w:rsidP="00395AEB">
            <w:pPr>
              <w:bidi/>
            </w:pPr>
          </w:p>
        </w:tc>
      </w:tr>
    </w:tbl>
    <w:p w:rsidR="00571CB7" w:rsidRPr="009178D7" w:rsidRDefault="00571CB7" w:rsidP="003C37A3">
      <w:pPr>
        <w:bidi/>
        <w:rPr>
          <w:rFonts w:cs="B Nazanin"/>
          <w:rtl/>
          <w:lang w:bidi="fa-IR"/>
        </w:rPr>
      </w:pPr>
    </w:p>
    <w:p w:rsidR="009178D7" w:rsidRPr="009178D7" w:rsidRDefault="009178D7" w:rsidP="009178D7">
      <w:pPr>
        <w:bidi/>
        <w:rPr>
          <w:rFonts w:cs="B Nazanin"/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6"/>
      </w:tblGrid>
      <w:tr w:rsidR="00571CB7" w:rsidRPr="009178D7" w:rsidTr="00571CB7">
        <w:trPr>
          <w:trHeight w:val="1963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8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منبع اصلی درس (</w:t>
            </w:r>
            <w:r w:rsidRPr="009178D7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Pr="009178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D4550" w:rsidRPr="009178D7" w:rsidRDefault="008D4550" w:rsidP="008D4550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Statistical methods for survival data analysis- Elisa t. Lee (4</w:t>
            </w:r>
            <w:r w:rsidRPr="008D4550"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Edition)</w:t>
            </w:r>
          </w:p>
          <w:p w:rsidR="009178D7" w:rsidRDefault="009178D7" w:rsidP="009178D7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8D7" w:rsidRDefault="009178D7" w:rsidP="009178D7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8D7" w:rsidRPr="009178D7" w:rsidRDefault="009178D7" w:rsidP="009178D7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71CB7" w:rsidRPr="009178D7" w:rsidTr="00571CB7">
        <w:trPr>
          <w:trHeight w:val="2450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8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منابع وابسته برای مطالعه (</w:t>
            </w:r>
            <w:r w:rsidRPr="009178D7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9178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D4550" w:rsidRPr="009178D7" w:rsidRDefault="00D7654F" w:rsidP="008D4550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Survival Analysis- </w:t>
            </w:r>
            <w:proofErr w:type="spellStart"/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Kleinbaum</w:t>
            </w:r>
            <w:proofErr w:type="spellEnd"/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and Klein</w:t>
            </w:r>
          </w:p>
        </w:tc>
      </w:tr>
      <w:tr w:rsidR="00571CB7" w:rsidRPr="009178D7" w:rsidTr="009178D7">
        <w:trPr>
          <w:trHeight w:val="2076"/>
        </w:trPr>
        <w:tc>
          <w:tcPr>
            <w:tcW w:w="14456" w:type="dxa"/>
          </w:tcPr>
          <w:p w:rsidR="00571CB7" w:rsidRPr="009178D7" w:rsidRDefault="009178D7" w:rsidP="00D765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8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ارزشیابی:</w:t>
            </w:r>
            <w:r w:rsidR="00D765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12.5%تکالیف، 12.5% ارائه پروژه، 75% آزمون پایان ترم</w:t>
            </w:r>
          </w:p>
        </w:tc>
      </w:tr>
      <w:tr w:rsidR="009178D7" w:rsidRPr="009178D7" w:rsidTr="00571CB7">
        <w:trPr>
          <w:trHeight w:val="1477"/>
        </w:trPr>
        <w:tc>
          <w:tcPr>
            <w:tcW w:w="14456" w:type="dxa"/>
          </w:tcPr>
          <w:p w:rsidR="009178D7" w:rsidRPr="009178D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8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9178D7" w:rsidRPr="009178D7" w:rsidRDefault="009178D7" w:rsidP="0058248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8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 روش</w:t>
            </w:r>
            <w:r w:rsidR="005824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78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تدریس </w:t>
            </w:r>
            <w:r w:rsidR="005824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765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سخنرانی</w:t>
            </w:r>
            <w:r w:rsidR="00D53E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پرسش و پاسخ </w:t>
            </w:r>
            <w:r w:rsidR="00D765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استفاده از وایت بورد و رایانه</w:t>
            </w:r>
          </w:p>
          <w:p w:rsidR="009178D7" w:rsidRPr="009178D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8D7" w:rsidRPr="009178D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8D7" w:rsidRPr="009178D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C37A3" w:rsidRDefault="003C37A3" w:rsidP="009178D7">
      <w:pPr>
        <w:rPr>
          <w:rtl/>
          <w:lang w:bidi="fa-IR"/>
        </w:rPr>
      </w:pPr>
    </w:p>
    <w:sectPr w:rsidR="003C37A3" w:rsidSect="003C37A3">
      <w:pgSz w:w="16840" w:h="11907" w:orient="landscape" w:code="9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2C"/>
    <w:multiLevelType w:val="hybridMultilevel"/>
    <w:tmpl w:val="8E0E2944"/>
    <w:lvl w:ilvl="0" w:tplc="43A45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C37A3"/>
    <w:rsid w:val="000662A9"/>
    <w:rsid w:val="00224D04"/>
    <w:rsid w:val="002754A8"/>
    <w:rsid w:val="002878B6"/>
    <w:rsid w:val="00395AEB"/>
    <w:rsid w:val="003C37A3"/>
    <w:rsid w:val="00571CB7"/>
    <w:rsid w:val="0058248B"/>
    <w:rsid w:val="00636321"/>
    <w:rsid w:val="00692C3E"/>
    <w:rsid w:val="007E72CF"/>
    <w:rsid w:val="008D4550"/>
    <w:rsid w:val="009178D7"/>
    <w:rsid w:val="00A13F1B"/>
    <w:rsid w:val="00A763E1"/>
    <w:rsid w:val="00AB290F"/>
    <w:rsid w:val="00AB547E"/>
    <w:rsid w:val="00AD605B"/>
    <w:rsid w:val="00BC01EF"/>
    <w:rsid w:val="00D1266A"/>
    <w:rsid w:val="00D53E54"/>
    <w:rsid w:val="00D7654F"/>
    <w:rsid w:val="00D9362F"/>
    <w:rsid w:val="00D97167"/>
    <w:rsid w:val="00E2199E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0DD4-7CCF-4EA8-9CAB-E716DEE3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f.safaeiyan</dc:creator>
  <cp:lastModifiedBy>Nozhat Shakeri</cp:lastModifiedBy>
  <cp:revision>7</cp:revision>
  <cp:lastPrinted>2015-01-14T10:14:00Z</cp:lastPrinted>
  <dcterms:created xsi:type="dcterms:W3CDTF">2019-09-02T06:44:00Z</dcterms:created>
  <dcterms:modified xsi:type="dcterms:W3CDTF">2019-09-17T07:35:00Z</dcterms:modified>
</cp:coreProperties>
</file>