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74" w:rsidRPr="00B31731" w:rsidRDefault="00DD7774" w:rsidP="00DD7774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B31731">
        <w:rPr>
          <w:rFonts w:cs="B Zar" w:hint="cs"/>
          <w:b/>
          <w:bCs/>
          <w:sz w:val="20"/>
          <w:szCs w:val="20"/>
          <w:rtl/>
          <w:lang w:bidi="fa-IR"/>
        </w:rPr>
        <w:t>طرح درس تحلیل بقا-دکتری آمارزیستی</w:t>
      </w:r>
    </w:p>
    <w:p w:rsidR="00DD7774" w:rsidRPr="00B31731" w:rsidRDefault="00DD7774" w:rsidP="00DD7774">
      <w:pPr>
        <w:bidi/>
        <w:jc w:val="center"/>
        <w:rPr>
          <w:rFonts w:cs="B Zar"/>
          <w:sz w:val="20"/>
          <w:szCs w:val="20"/>
          <w:rtl/>
          <w:lang w:bidi="fa-IR"/>
        </w:rPr>
      </w:pPr>
      <w:r w:rsidRPr="00B31731">
        <w:rPr>
          <w:rFonts w:cs="B Zar" w:hint="cs"/>
          <w:sz w:val="20"/>
          <w:szCs w:val="20"/>
          <w:rtl/>
          <w:lang w:bidi="fa-IR"/>
        </w:rPr>
        <w:t>3 واحد نظری- دکتری آمارزیستی</w:t>
      </w:r>
    </w:p>
    <w:p w:rsidR="00B31731" w:rsidRDefault="00B31731" w:rsidP="00B31731">
      <w:pPr>
        <w:bidi/>
        <w:jc w:val="center"/>
        <w:rPr>
          <w:rFonts w:cs="B Zar"/>
          <w:sz w:val="24"/>
          <w:szCs w:val="24"/>
          <w:rtl/>
          <w:lang w:bidi="fa-IR"/>
        </w:rPr>
      </w:pPr>
      <w:r w:rsidRPr="00B31731">
        <w:rPr>
          <w:rFonts w:cs="B Zar" w:hint="cs"/>
          <w:sz w:val="20"/>
          <w:szCs w:val="20"/>
          <w:rtl/>
          <w:lang w:bidi="fa-IR"/>
        </w:rPr>
        <w:t>دکتر سهیلا خداکریم</w:t>
      </w:r>
    </w:p>
    <w:tbl>
      <w:tblPr>
        <w:tblStyle w:val="TableGrid"/>
        <w:tblpPr w:leftFromText="180" w:rightFromText="180" w:vertAnchor="page" w:horzAnchor="margin" w:tblpY="3088"/>
        <w:bidiVisual/>
        <w:tblW w:w="8910" w:type="dxa"/>
        <w:tblLook w:val="04A0" w:firstRow="1" w:lastRow="0" w:firstColumn="1" w:lastColumn="0" w:noHBand="0" w:noVBand="1"/>
      </w:tblPr>
      <w:tblGrid>
        <w:gridCol w:w="1278"/>
        <w:gridCol w:w="1260"/>
        <w:gridCol w:w="6372"/>
      </w:tblGrid>
      <w:tr w:rsidR="00DD7774" w:rsidTr="00011698">
        <w:trPr>
          <w:cantSplit/>
          <w:tblHeader/>
        </w:trPr>
        <w:tc>
          <w:tcPr>
            <w:tcW w:w="1278" w:type="dxa"/>
          </w:tcPr>
          <w:p w:rsidR="00DD7774" w:rsidRDefault="00DD7774" w:rsidP="00DD777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جلسه</w:t>
            </w:r>
          </w:p>
        </w:tc>
        <w:tc>
          <w:tcPr>
            <w:tcW w:w="1260" w:type="dxa"/>
          </w:tcPr>
          <w:p w:rsidR="00DD7774" w:rsidRDefault="00DD7774" w:rsidP="00DD777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تاریخ</w:t>
            </w:r>
          </w:p>
        </w:tc>
        <w:tc>
          <w:tcPr>
            <w:tcW w:w="6372" w:type="dxa"/>
          </w:tcPr>
          <w:p w:rsidR="00DD7774" w:rsidRDefault="00DD7774" w:rsidP="00DD777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عنوان</w:t>
            </w:r>
          </w:p>
        </w:tc>
      </w:tr>
      <w:tr w:rsidR="00DD7774" w:rsidTr="00DD7774">
        <w:tc>
          <w:tcPr>
            <w:tcW w:w="1278" w:type="dxa"/>
          </w:tcPr>
          <w:p w:rsidR="00DD7774" w:rsidRDefault="00436C96" w:rsidP="00DD7774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اول</w:t>
            </w:r>
          </w:p>
        </w:tc>
        <w:tc>
          <w:tcPr>
            <w:tcW w:w="1260" w:type="dxa"/>
          </w:tcPr>
          <w:p w:rsidR="00DD7774" w:rsidRDefault="00DD7774" w:rsidP="00DD777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72" w:type="dxa"/>
          </w:tcPr>
          <w:p w:rsidR="00DD7774" w:rsidRPr="00DD7774" w:rsidRDefault="00DD7774" w:rsidP="00DD7774">
            <w:pPr>
              <w:bidi/>
              <w:ind w:left="360"/>
              <w:rPr>
                <w:rFonts w:cs="B Zar"/>
                <w:sz w:val="24"/>
                <w:szCs w:val="24"/>
                <w:lang w:bidi="fa-IR"/>
              </w:rPr>
            </w:pPr>
            <w:r w:rsidRPr="00DD77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مفاهیم پایه ای در تحلیل بقا: زمان بقا، داده های سنسور شده و انواع آن، تابع بقا، تابع مخاطره و </w:t>
            </w:r>
            <w:r w:rsidRPr="00DD7774">
              <w:rPr>
                <w:rFonts w:cs="B Zar"/>
                <w:sz w:val="24"/>
                <w:szCs w:val="24"/>
                <w:lang w:bidi="fa-IR"/>
              </w:rPr>
              <w:t>truncated data</w:t>
            </w:r>
            <w:r w:rsidRPr="00DD7774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</w:p>
          <w:p w:rsidR="00DD7774" w:rsidRDefault="00DD7774" w:rsidP="00DD7774">
            <w:pPr>
              <w:bidi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36C96" w:rsidTr="00DD7774">
        <w:tc>
          <w:tcPr>
            <w:tcW w:w="1278" w:type="dxa"/>
          </w:tcPr>
          <w:p w:rsidR="00436C96" w:rsidRDefault="00436C96" w:rsidP="00DD7774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دوم</w:t>
            </w:r>
          </w:p>
        </w:tc>
        <w:tc>
          <w:tcPr>
            <w:tcW w:w="1260" w:type="dxa"/>
          </w:tcPr>
          <w:p w:rsidR="00436C96" w:rsidRDefault="00436C96" w:rsidP="00DD777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72" w:type="dxa"/>
          </w:tcPr>
          <w:p w:rsidR="00436C96" w:rsidRPr="00DD7774" w:rsidRDefault="00436C96" w:rsidP="00DD7774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D77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تحلیل بقا ناپارامتری:  </w:t>
            </w:r>
            <w:r w:rsidRPr="00DD7774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>
              <w:t>Kaplan</w:t>
            </w:r>
            <w:r>
              <w:rPr>
                <w:rFonts w:hint="cs"/>
                <w:rtl/>
              </w:rPr>
              <w:t>-</w:t>
            </w:r>
            <w:r>
              <w:t>Meier</w:t>
            </w:r>
            <w:r w:rsidRPr="00DD7774">
              <w:rPr>
                <w:rFonts w:cs="B Zar" w:hint="cs"/>
                <w:rtl/>
                <w:lang w:bidi="fa-IR"/>
              </w:rPr>
              <w:t xml:space="preserve"> ،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t xml:space="preserve"> Nelson-Aalen</w:t>
            </w:r>
            <w:r>
              <w:rPr>
                <w:rFonts w:hint="cs"/>
                <w:rtl/>
                <w:lang w:bidi="fa-IR"/>
              </w:rPr>
              <w:t xml:space="preserve"> و </w:t>
            </w:r>
            <w:r w:rsidRPr="00DD7774">
              <w:rPr>
                <w:rFonts w:cs="B Zar" w:hint="cs"/>
                <w:rtl/>
                <w:lang w:bidi="fa-IR"/>
              </w:rPr>
              <w:t>مقایسه منحنی بقا در دو گروه یا بیشتر.</w:t>
            </w:r>
          </w:p>
        </w:tc>
      </w:tr>
      <w:tr w:rsidR="00DD7774" w:rsidTr="00DD7774">
        <w:tc>
          <w:tcPr>
            <w:tcW w:w="1278" w:type="dxa"/>
          </w:tcPr>
          <w:p w:rsidR="00DD7774" w:rsidRDefault="00436C96" w:rsidP="00DD7774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سوم</w:t>
            </w:r>
          </w:p>
        </w:tc>
        <w:tc>
          <w:tcPr>
            <w:tcW w:w="1260" w:type="dxa"/>
          </w:tcPr>
          <w:p w:rsidR="00DD7774" w:rsidRDefault="00DD7774" w:rsidP="00DD777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72" w:type="dxa"/>
          </w:tcPr>
          <w:p w:rsidR="00DD7774" w:rsidRDefault="00DD7774" w:rsidP="00DD7774">
            <w:pPr>
              <w:bidi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7774">
              <w:rPr>
                <w:rFonts w:cs="B Zar" w:hint="cs"/>
                <w:sz w:val="24"/>
                <w:szCs w:val="24"/>
                <w:rtl/>
                <w:lang w:bidi="fa-IR"/>
              </w:rPr>
              <w:t>تحلیل بقای نیمه پارامتری: مدل کاکس، برآوردیابی ماکزیمم درستنمایی جزیی، چک کردن پیش فرض متناسب بودن مخاطره و استراتژی انتخاب مدل.</w:t>
            </w:r>
          </w:p>
        </w:tc>
      </w:tr>
      <w:tr w:rsidR="00DD7774" w:rsidTr="00DD7774">
        <w:tc>
          <w:tcPr>
            <w:tcW w:w="1278" w:type="dxa"/>
          </w:tcPr>
          <w:p w:rsidR="00DD7774" w:rsidRDefault="00436C96" w:rsidP="00DD7774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چهارم</w:t>
            </w:r>
          </w:p>
        </w:tc>
        <w:tc>
          <w:tcPr>
            <w:tcW w:w="1260" w:type="dxa"/>
          </w:tcPr>
          <w:p w:rsidR="00DD7774" w:rsidRDefault="00DD7774" w:rsidP="00DD777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72" w:type="dxa"/>
          </w:tcPr>
          <w:p w:rsidR="00DD7774" w:rsidRPr="00DD7774" w:rsidRDefault="00DD7774" w:rsidP="00436C96">
            <w:pPr>
              <w:bidi/>
              <w:ind w:left="360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</w:t>
            </w:r>
            <w:r w:rsidRPr="00DD7774">
              <w:rPr>
                <w:rFonts w:cs="B Zar" w:hint="cs"/>
                <w:sz w:val="24"/>
                <w:szCs w:val="24"/>
                <w:rtl/>
                <w:lang w:bidi="fa-IR"/>
              </w:rPr>
              <w:t>دل کاکس طبقه بندی شده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با و بدون اثرمتقابل</w:t>
            </w:r>
            <w:r w:rsidRPr="00DD7774">
              <w:rPr>
                <w:rFonts w:cs="B Zar"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DD7774" w:rsidRDefault="00DD7774" w:rsidP="00DD777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36C96" w:rsidTr="00DD7774">
        <w:tc>
          <w:tcPr>
            <w:tcW w:w="1278" w:type="dxa"/>
          </w:tcPr>
          <w:p w:rsidR="00436C96" w:rsidRDefault="00436C96" w:rsidP="00DD7774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پنجم</w:t>
            </w:r>
          </w:p>
        </w:tc>
        <w:tc>
          <w:tcPr>
            <w:tcW w:w="1260" w:type="dxa"/>
          </w:tcPr>
          <w:p w:rsidR="00436C96" w:rsidRDefault="00436C96" w:rsidP="00DD777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72" w:type="dxa"/>
          </w:tcPr>
          <w:p w:rsidR="00436C96" w:rsidRDefault="00436C96" w:rsidP="00436C96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متغیرهای وابسته به زمان، </w:t>
            </w:r>
            <w:r w:rsidRPr="00DD77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کاکس تعمیم یافته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 صورتهای مختلف ورود</w:t>
            </w:r>
            <w:r w:rsidRPr="00DD77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زمان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به مدل</w:t>
            </w:r>
          </w:p>
        </w:tc>
      </w:tr>
      <w:tr w:rsidR="00DD7774" w:rsidTr="00DD7774">
        <w:tc>
          <w:tcPr>
            <w:tcW w:w="1278" w:type="dxa"/>
          </w:tcPr>
          <w:p w:rsidR="00DD7774" w:rsidRDefault="00011698" w:rsidP="00DD7774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ششم</w:t>
            </w:r>
          </w:p>
        </w:tc>
        <w:tc>
          <w:tcPr>
            <w:tcW w:w="1260" w:type="dxa"/>
          </w:tcPr>
          <w:p w:rsidR="00DD7774" w:rsidRDefault="00DD7774" w:rsidP="00DD777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72" w:type="dxa"/>
          </w:tcPr>
          <w:p w:rsidR="00DD7774" w:rsidRPr="00DD7774" w:rsidRDefault="00DD7774" w:rsidP="00011698">
            <w:pPr>
              <w:bidi/>
              <w:ind w:left="360"/>
              <w:rPr>
                <w:rFonts w:cs="B Zar"/>
                <w:sz w:val="24"/>
                <w:szCs w:val="24"/>
                <w:lang w:bidi="fa-IR"/>
              </w:rPr>
            </w:pPr>
            <w:r w:rsidRPr="00DD77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تحلیل بقای پارامتری با رویکرد </w:t>
            </w:r>
            <w:r w:rsidRPr="00DD7774">
              <w:rPr>
                <w:rFonts w:cs="B Zar"/>
                <w:sz w:val="24"/>
                <w:szCs w:val="24"/>
                <w:lang w:bidi="fa-IR"/>
              </w:rPr>
              <w:t xml:space="preserve">proportional hazard model </w:t>
            </w:r>
            <w:r w:rsidRPr="00DD77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: برآورد پارامترها با روش ماکزیمم درستنمایی</w:t>
            </w:r>
            <w:r w:rsidRPr="00DD7774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DD77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تفسیر پارامترهای مدلها با توزیع نمایی، </w:t>
            </w:r>
          </w:p>
          <w:p w:rsidR="00DD7774" w:rsidRDefault="00DD7774" w:rsidP="00DD777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11698" w:rsidTr="00DD7774">
        <w:tc>
          <w:tcPr>
            <w:tcW w:w="1278" w:type="dxa"/>
          </w:tcPr>
          <w:p w:rsidR="00011698" w:rsidRDefault="00011698" w:rsidP="00DD7774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هفتم</w:t>
            </w:r>
          </w:p>
        </w:tc>
        <w:tc>
          <w:tcPr>
            <w:tcW w:w="1260" w:type="dxa"/>
          </w:tcPr>
          <w:p w:rsidR="00011698" w:rsidRDefault="00011698" w:rsidP="00DD777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72" w:type="dxa"/>
          </w:tcPr>
          <w:p w:rsidR="00011698" w:rsidRPr="00DD7774" w:rsidRDefault="00011698" w:rsidP="00011698">
            <w:pPr>
              <w:bidi/>
              <w:ind w:left="360"/>
              <w:rPr>
                <w:rFonts w:cs="B Zar"/>
                <w:sz w:val="24"/>
                <w:szCs w:val="24"/>
                <w:lang w:bidi="fa-IR"/>
              </w:rPr>
            </w:pPr>
            <w:r w:rsidRPr="00DD7774">
              <w:rPr>
                <w:rFonts w:cs="B Zar" w:hint="cs"/>
                <w:sz w:val="24"/>
                <w:szCs w:val="24"/>
                <w:rtl/>
                <w:lang w:bidi="fa-IR"/>
              </w:rPr>
              <w:t>تحلیل بقای پارامتری با رویکرد</w:t>
            </w:r>
            <w:r>
              <w:rPr>
                <w:rFonts w:cs="B Zar"/>
                <w:sz w:val="24"/>
                <w:szCs w:val="24"/>
                <w:lang w:bidi="fa-IR"/>
              </w:rPr>
              <w:t>PO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Pr="00011698">
              <w:rPr>
                <w:rFonts w:cs="B Zar"/>
                <w:sz w:val="24"/>
                <w:szCs w:val="24"/>
              </w:rPr>
              <w:t>PH</w:t>
            </w:r>
            <w:r>
              <w:rPr>
                <w:rStyle w:val="PageNumber"/>
                <w:rFonts w:hint="cs"/>
                <w:rtl/>
                <w:lang w:bidi="fa-IR"/>
              </w:rPr>
              <w:t xml:space="preserve"> </w:t>
            </w:r>
            <w:r w:rsidRPr="00DD7774">
              <w:rPr>
                <w:rFonts w:cs="B Zar" w:hint="cs"/>
                <w:sz w:val="24"/>
                <w:szCs w:val="24"/>
                <w:rtl/>
                <w:lang w:bidi="fa-IR"/>
              </w:rPr>
              <w:t>: برآورد پارامترها با روش ماکزیمم درستنمایی</w:t>
            </w:r>
            <w:r w:rsidRPr="00DD7774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DD77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تفسیر پارامترهای مدلها با توزیع وایبل و لگ-لوجستیک.</w:t>
            </w:r>
          </w:p>
          <w:p w:rsidR="00011698" w:rsidRPr="00DD7774" w:rsidRDefault="00011698" w:rsidP="00011698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DD7774" w:rsidTr="00DD7774">
        <w:tc>
          <w:tcPr>
            <w:tcW w:w="1278" w:type="dxa"/>
          </w:tcPr>
          <w:p w:rsidR="00DD7774" w:rsidRDefault="00011698" w:rsidP="00DD7774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هشتم</w:t>
            </w:r>
          </w:p>
        </w:tc>
        <w:tc>
          <w:tcPr>
            <w:tcW w:w="1260" w:type="dxa"/>
          </w:tcPr>
          <w:p w:rsidR="00DD7774" w:rsidRDefault="00DD7774" w:rsidP="00DD777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72" w:type="dxa"/>
          </w:tcPr>
          <w:p w:rsidR="00DD7774" w:rsidRDefault="00DD7774" w:rsidP="00011698">
            <w:pPr>
              <w:bidi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D77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تحلیل بقای پارامتری با رویکرد </w:t>
            </w:r>
            <w:r w:rsidRPr="00DD7774">
              <w:rPr>
                <w:rFonts w:cs="B Zar"/>
                <w:sz w:val="24"/>
                <w:szCs w:val="24"/>
                <w:lang w:bidi="fa-IR"/>
              </w:rPr>
              <w:t>accelerated failure time</w:t>
            </w:r>
            <w:r w:rsidRPr="00DD7774">
              <w:rPr>
                <w:rFonts w:cs="B Zar" w:hint="cs"/>
                <w:sz w:val="24"/>
                <w:szCs w:val="24"/>
                <w:rtl/>
                <w:lang w:bidi="fa-IR"/>
              </w:rPr>
              <w:t>: برآورد پارامترها با روش ماکزیمم درستنمایی</w:t>
            </w:r>
            <w:r w:rsidRPr="00DD7774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DD77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تفسیر پارامترهای مدلها توزیع نمایی</w:t>
            </w:r>
          </w:p>
        </w:tc>
      </w:tr>
      <w:tr w:rsidR="00011698" w:rsidTr="00DD7774">
        <w:tc>
          <w:tcPr>
            <w:tcW w:w="1278" w:type="dxa"/>
          </w:tcPr>
          <w:p w:rsidR="00011698" w:rsidRDefault="00011698" w:rsidP="00DD7774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نهم</w:t>
            </w:r>
          </w:p>
        </w:tc>
        <w:tc>
          <w:tcPr>
            <w:tcW w:w="1260" w:type="dxa"/>
          </w:tcPr>
          <w:p w:rsidR="00011698" w:rsidRDefault="00011698" w:rsidP="00DD777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72" w:type="dxa"/>
          </w:tcPr>
          <w:p w:rsidR="00011698" w:rsidRPr="00DD7774" w:rsidRDefault="00011698" w:rsidP="00011698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D77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تحلیل بقای پارامتری با رویکرد </w:t>
            </w:r>
            <w:r>
              <w:rPr>
                <w:rFonts w:cs="B Zar"/>
                <w:sz w:val="24"/>
                <w:szCs w:val="24"/>
                <w:lang w:bidi="fa-IR"/>
              </w:rPr>
              <w:t>AFT</w:t>
            </w:r>
            <w:r w:rsidRPr="00DD7774">
              <w:rPr>
                <w:rFonts w:cs="B Zar" w:hint="cs"/>
                <w:sz w:val="24"/>
                <w:szCs w:val="24"/>
                <w:rtl/>
                <w:lang w:bidi="fa-IR"/>
              </w:rPr>
              <w:t>: برآورد پارامترها با روش ماکزیمم درستنمایی</w:t>
            </w:r>
            <w:r w:rsidRPr="00DD7774">
              <w:rPr>
                <w:rFonts w:cs="B Zar"/>
                <w:sz w:val="24"/>
                <w:szCs w:val="24"/>
                <w:lang w:bidi="fa-IR"/>
              </w:rPr>
              <w:t xml:space="preserve"> </w:t>
            </w:r>
            <w:r w:rsidRPr="00DD77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تفسیر پارامترهای مدلها با توزیع وایبل و لگ-لوجستیک.</w:t>
            </w:r>
          </w:p>
        </w:tc>
      </w:tr>
      <w:tr w:rsidR="00DD7774" w:rsidTr="00DD7774">
        <w:tc>
          <w:tcPr>
            <w:tcW w:w="1278" w:type="dxa"/>
          </w:tcPr>
          <w:p w:rsidR="00DD7774" w:rsidRDefault="00011698" w:rsidP="00DD7774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دهم</w:t>
            </w:r>
          </w:p>
        </w:tc>
        <w:tc>
          <w:tcPr>
            <w:tcW w:w="1260" w:type="dxa"/>
          </w:tcPr>
          <w:p w:rsidR="00DD7774" w:rsidRDefault="00DD7774" w:rsidP="00DD777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72" w:type="dxa"/>
          </w:tcPr>
          <w:p w:rsidR="00DD7774" w:rsidRPr="00DD7774" w:rsidRDefault="00DD7774" w:rsidP="00DD7774">
            <w:pPr>
              <w:bidi/>
              <w:ind w:left="360"/>
              <w:rPr>
                <w:rFonts w:cs="B Zar"/>
                <w:sz w:val="24"/>
                <w:szCs w:val="24"/>
                <w:lang w:bidi="fa-IR"/>
              </w:rPr>
            </w:pPr>
            <w:r w:rsidRPr="00DD777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برآمدهای بقای چندگانه و مخاطرات رقیب: </w:t>
            </w:r>
            <w:r w:rsidRPr="00DD7774">
              <w:rPr>
                <w:rFonts w:cs="B Zar"/>
                <w:sz w:val="24"/>
                <w:szCs w:val="24"/>
                <w:lang w:bidi="fa-IR"/>
              </w:rPr>
              <w:t>Cause-Specific Hazards and Cumulative Incidence Functions</w:t>
            </w:r>
          </w:p>
          <w:p w:rsidR="00DD7774" w:rsidRDefault="00DD7774" w:rsidP="00011698">
            <w:pPr>
              <w:bidi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11698" w:rsidTr="00DD7774">
        <w:tc>
          <w:tcPr>
            <w:tcW w:w="1278" w:type="dxa"/>
          </w:tcPr>
          <w:p w:rsidR="00011698" w:rsidRDefault="00011698" w:rsidP="00DD7774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یازدهم</w:t>
            </w:r>
          </w:p>
        </w:tc>
        <w:tc>
          <w:tcPr>
            <w:tcW w:w="1260" w:type="dxa"/>
          </w:tcPr>
          <w:p w:rsidR="00011698" w:rsidRDefault="00011698" w:rsidP="00DD777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72" w:type="dxa"/>
          </w:tcPr>
          <w:p w:rsidR="00011698" w:rsidRPr="00DD7774" w:rsidRDefault="00011698" w:rsidP="00011698">
            <w:pPr>
              <w:bidi/>
              <w:ind w:left="360"/>
              <w:rPr>
                <w:rFonts w:cs="B Zar"/>
                <w:sz w:val="24"/>
                <w:szCs w:val="24"/>
                <w:lang w:bidi="fa-IR"/>
              </w:rPr>
            </w:pPr>
            <w:r w:rsidRPr="00DD7774">
              <w:rPr>
                <w:rFonts w:cs="B Zar" w:hint="cs"/>
                <w:sz w:val="24"/>
                <w:szCs w:val="24"/>
                <w:rtl/>
                <w:lang w:bidi="fa-IR"/>
              </w:rPr>
              <w:t>مدلهای بقای شکننده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در مدلهای پارامتری و نیمه پارامتری</w:t>
            </w:r>
          </w:p>
          <w:p w:rsidR="00011698" w:rsidRPr="00DD7774" w:rsidRDefault="00011698" w:rsidP="00DD7774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011698" w:rsidTr="00DD7774">
        <w:tc>
          <w:tcPr>
            <w:tcW w:w="1278" w:type="dxa"/>
          </w:tcPr>
          <w:p w:rsidR="00011698" w:rsidRDefault="00011698" w:rsidP="0001169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lastRenderedPageBreak/>
              <w:t>جلسه</w:t>
            </w:r>
          </w:p>
        </w:tc>
        <w:tc>
          <w:tcPr>
            <w:tcW w:w="1260" w:type="dxa"/>
          </w:tcPr>
          <w:p w:rsidR="00011698" w:rsidRDefault="00011698" w:rsidP="0001169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تاریخ</w:t>
            </w:r>
          </w:p>
        </w:tc>
        <w:tc>
          <w:tcPr>
            <w:tcW w:w="6372" w:type="dxa"/>
          </w:tcPr>
          <w:p w:rsidR="00011698" w:rsidRDefault="00011698" w:rsidP="00011698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عنوان</w:t>
            </w:r>
          </w:p>
        </w:tc>
      </w:tr>
      <w:tr w:rsidR="00DD7774" w:rsidTr="00DD7774">
        <w:tc>
          <w:tcPr>
            <w:tcW w:w="1278" w:type="dxa"/>
          </w:tcPr>
          <w:p w:rsidR="00DD7774" w:rsidRDefault="00B31731" w:rsidP="00DD7774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دوازدهم</w:t>
            </w:r>
          </w:p>
        </w:tc>
        <w:tc>
          <w:tcPr>
            <w:tcW w:w="1260" w:type="dxa"/>
          </w:tcPr>
          <w:p w:rsidR="00DD7774" w:rsidRDefault="00DD7774" w:rsidP="00DD777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72" w:type="dxa"/>
          </w:tcPr>
          <w:p w:rsidR="00436C96" w:rsidRPr="00436C96" w:rsidRDefault="00436C96" w:rsidP="00436C96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36C9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مدل توام بقا و طولی با رویکرد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پارامتری و</w:t>
            </w:r>
            <w:r w:rsidR="0001169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ناپارامتری</w:t>
            </w:r>
          </w:p>
          <w:p w:rsidR="00DD7774" w:rsidRDefault="00DD7774" w:rsidP="00011698">
            <w:pPr>
              <w:bidi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11698" w:rsidTr="00DD7774">
        <w:tc>
          <w:tcPr>
            <w:tcW w:w="1278" w:type="dxa"/>
          </w:tcPr>
          <w:p w:rsidR="00011698" w:rsidRDefault="00B31731" w:rsidP="00DD7774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سیزدهم</w:t>
            </w:r>
          </w:p>
        </w:tc>
        <w:tc>
          <w:tcPr>
            <w:tcW w:w="1260" w:type="dxa"/>
          </w:tcPr>
          <w:p w:rsidR="00011698" w:rsidRDefault="00011698" w:rsidP="00DD777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72" w:type="dxa"/>
          </w:tcPr>
          <w:p w:rsidR="00011698" w:rsidRPr="00436C96" w:rsidRDefault="00011698" w:rsidP="00011698">
            <w:pPr>
              <w:bidi/>
              <w:ind w:left="360"/>
              <w:rPr>
                <w:rFonts w:cs="B Zar"/>
                <w:sz w:val="24"/>
                <w:szCs w:val="24"/>
                <w:lang w:bidi="fa-IR"/>
              </w:rPr>
            </w:pPr>
            <w:r w:rsidRPr="00436C96">
              <w:rPr>
                <w:rFonts w:cs="B Zar" w:hint="cs"/>
                <w:sz w:val="24"/>
                <w:szCs w:val="24"/>
                <w:rtl/>
                <w:lang w:bidi="fa-IR"/>
              </w:rPr>
              <w:t>مدلهای علیتی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- مفهوم علیت و ارزیابی آن در مدلهای بقا </w:t>
            </w:r>
          </w:p>
          <w:p w:rsidR="00011698" w:rsidRPr="00436C96" w:rsidRDefault="00011698" w:rsidP="00436C96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DD7774" w:rsidTr="00DD7774">
        <w:tc>
          <w:tcPr>
            <w:tcW w:w="1278" w:type="dxa"/>
          </w:tcPr>
          <w:p w:rsidR="00DD7774" w:rsidRDefault="00B31731" w:rsidP="00DD7774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چهاردهم</w:t>
            </w:r>
          </w:p>
        </w:tc>
        <w:tc>
          <w:tcPr>
            <w:tcW w:w="1260" w:type="dxa"/>
          </w:tcPr>
          <w:p w:rsidR="00DD7774" w:rsidRDefault="00DD7774" w:rsidP="00DD777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72" w:type="dxa"/>
          </w:tcPr>
          <w:p w:rsidR="00436C96" w:rsidRPr="00436C96" w:rsidRDefault="00436C96" w:rsidP="00B31731">
            <w:pPr>
              <w:bidi/>
              <w:ind w:left="360"/>
              <w:rPr>
                <w:rFonts w:cs="B Zar"/>
                <w:sz w:val="24"/>
                <w:szCs w:val="24"/>
                <w:lang w:bidi="fa-IR"/>
              </w:rPr>
            </w:pPr>
            <w:r w:rsidRPr="00436C96">
              <w:rPr>
                <w:rFonts w:cs="B Zar" w:hint="cs"/>
                <w:sz w:val="24"/>
                <w:szCs w:val="24"/>
                <w:rtl/>
                <w:lang w:bidi="fa-IR"/>
              </w:rPr>
              <w:t>مدل شفا-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انواع </w:t>
            </w:r>
            <w:r>
              <w:rPr>
                <w:rFonts w:cs="B Zar"/>
                <w:sz w:val="24"/>
                <w:szCs w:val="24"/>
                <w:lang w:bidi="fa-IR"/>
              </w:rPr>
              <w:t>link functions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، </w:t>
            </w:r>
            <w:r w:rsidRPr="00436C9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مدل شفای آمیخته با مدل بقای پارامتری و نیمه پارامتری </w:t>
            </w:r>
          </w:p>
          <w:p w:rsidR="00DD7774" w:rsidRDefault="00DD7774" w:rsidP="00436C96">
            <w:pPr>
              <w:bidi/>
              <w:ind w:left="36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D7774" w:rsidTr="00DD7774">
        <w:tc>
          <w:tcPr>
            <w:tcW w:w="1278" w:type="dxa"/>
          </w:tcPr>
          <w:p w:rsidR="00DD7774" w:rsidRDefault="00B31731" w:rsidP="00DD7774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پانزدهم</w:t>
            </w:r>
          </w:p>
        </w:tc>
        <w:tc>
          <w:tcPr>
            <w:tcW w:w="1260" w:type="dxa"/>
          </w:tcPr>
          <w:p w:rsidR="00DD7774" w:rsidRDefault="00DD7774" w:rsidP="00DD777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72" w:type="dxa"/>
          </w:tcPr>
          <w:p w:rsidR="00436C96" w:rsidRPr="00436C96" w:rsidRDefault="00B31731" w:rsidP="00436C96">
            <w:pPr>
              <w:bidi/>
              <w:ind w:left="360"/>
              <w:rPr>
                <w:rFonts w:cs="B Zar"/>
                <w:sz w:val="24"/>
                <w:szCs w:val="24"/>
                <w:lang w:bidi="fa-IR"/>
              </w:rPr>
            </w:pPr>
            <w:r w:rsidRPr="00436C96">
              <w:rPr>
                <w:rFonts w:cs="B Zar" w:hint="cs"/>
                <w:sz w:val="24"/>
                <w:szCs w:val="24"/>
                <w:rtl/>
                <w:lang w:bidi="fa-IR"/>
              </w:rPr>
              <w:t>مدل شفای غیرآمیخته با بقای پارامتری و نیمه پارامتری</w:t>
            </w:r>
          </w:p>
          <w:p w:rsidR="00DD7774" w:rsidRDefault="00DD7774" w:rsidP="00DD777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011698" w:rsidTr="00DD7774">
        <w:tc>
          <w:tcPr>
            <w:tcW w:w="1278" w:type="dxa"/>
          </w:tcPr>
          <w:p w:rsidR="00011698" w:rsidRDefault="00B31731" w:rsidP="00DD7774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شانزدهم</w:t>
            </w:r>
          </w:p>
        </w:tc>
        <w:tc>
          <w:tcPr>
            <w:tcW w:w="1260" w:type="dxa"/>
          </w:tcPr>
          <w:p w:rsidR="00011698" w:rsidRDefault="00011698" w:rsidP="00DD777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72" w:type="dxa"/>
          </w:tcPr>
          <w:p w:rsidR="00011698" w:rsidRPr="00436C96" w:rsidRDefault="00B31731" w:rsidP="00436C96">
            <w:pPr>
              <w:bidi/>
              <w:ind w:left="36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436C96">
              <w:rPr>
                <w:rFonts w:cs="B Zar" w:hint="cs"/>
                <w:sz w:val="24"/>
                <w:szCs w:val="24"/>
                <w:rtl/>
                <w:lang w:bidi="fa-IR"/>
              </w:rPr>
              <w:t>مدلهای چندوضعیتی همراه با مقدمه ای از نظریه مارکف</w:t>
            </w:r>
          </w:p>
        </w:tc>
      </w:tr>
      <w:tr w:rsidR="00DD7774" w:rsidTr="00DD7774">
        <w:tc>
          <w:tcPr>
            <w:tcW w:w="1278" w:type="dxa"/>
          </w:tcPr>
          <w:p w:rsidR="00DD7774" w:rsidRDefault="00B31731" w:rsidP="00DD7774">
            <w:pPr>
              <w:pStyle w:val="ListParagraph"/>
              <w:bidi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هفدهم</w:t>
            </w:r>
          </w:p>
        </w:tc>
        <w:tc>
          <w:tcPr>
            <w:tcW w:w="1260" w:type="dxa"/>
          </w:tcPr>
          <w:p w:rsidR="00DD7774" w:rsidRDefault="00DD7774" w:rsidP="00DD777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372" w:type="dxa"/>
          </w:tcPr>
          <w:p w:rsidR="00DD7774" w:rsidRDefault="00B31731" w:rsidP="00DD7774">
            <w:pPr>
              <w:pStyle w:val="ListParagraph"/>
              <w:bidi/>
              <w:spacing w:line="360" w:lineRule="auto"/>
              <w:ind w:left="0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بررسی مقالات به روز پیرامون مفاهیم تدریس شده</w:t>
            </w:r>
          </w:p>
        </w:tc>
      </w:tr>
    </w:tbl>
    <w:p w:rsidR="00DD7774" w:rsidRPr="00436C96" w:rsidRDefault="00436C96" w:rsidP="00DD7774">
      <w:pPr>
        <w:bidi/>
        <w:rPr>
          <w:rFonts w:cs="B Zar"/>
          <w:sz w:val="28"/>
          <w:szCs w:val="28"/>
          <w:rtl/>
          <w:lang w:bidi="fa-IR"/>
        </w:rPr>
      </w:pPr>
      <w:r w:rsidRPr="00436C96">
        <w:rPr>
          <w:rFonts w:cs="B Zar" w:hint="cs"/>
          <w:sz w:val="28"/>
          <w:szCs w:val="28"/>
          <w:rtl/>
          <w:lang w:bidi="fa-IR"/>
        </w:rPr>
        <w:t xml:space="preserve">لازم به ذکر است که در همه جلسات کلاس با نرم افزار </w:t>
      </w:r>
      <w:r w:rsidRPr="00436C96">
        <w:rPr>
          <w:rFonts w:cs="B Zar"/>
          <w:sz w:val="28"/>
          <w:szCs w:val="28"/>
          <w:lang w:bidi="fa-IR"/>
        </w:rPr>
        <w:t>SAS</w:t>
      </w:r>
      <w:r w:rsidRPr="00436C96">
        <w:rPr>
          <w:rFonts w:cs="B Zar" w:hint="cs"/>
          <w:sz w:val="28"/>
          <w:szCs w:val="28"/>
          <w:rtl/>
          <w:lang w:bidi="fa-IR"/>
        </w:rPr>
        <w:t xml:space="preserve"> دانشجو مطالب تئوری را روی داده ها پیاده خواهد کرد و تقریبا 30% هر جلسه کار با نرم افزار خواهد بود.</w:t>
      </w:r>
    </w:p>
    <w:p w:rsidR="00DD7774" w:rsidRDefault="00DD7774" w:rsidP="00DD7774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:rsidR="003767A7" w:rsidRDefault="003767A7" w:rsidP="003767A7">
      <w:pPr>
        <w:bidi/>
        <w:jc w:val="right"/>
        <w:rPr>
          <w:rFonts w:cs="B Zar"/>
          <w:sz w:val="24"/>
          <w:szCs w:val="24"/>
          <w:lang w:bidi="fa-IR"/>
        </w:rPr>
      </w:pPr>
      <w:r w:rsidRPr="00024216">
        <w:rPr>
          <w:rFonts w:asciiTheme="majorBidi" w:hAnsiTheme="majorBidi" w:cstheme="majorBidi"/>
          <w:b/>
          <w:bCs/>
          <w:sz w:val="24"/>
          <w:szCs w:val="24"/>
          <w:lang w:bidi="fa-IR"/>
        </w:rPr>
        <w:t>References</w:t>
      </w:r>
      <w:r>
        <w:rPr>
          <w:rFonts w:cs="B Zar"/>
          <w:sz w:val="24"/>
          <w:szCs w:val="24"/>
          <w:lang w:bidi="fa-IR"/>
        </w:rPr>
        <w:t>:</w:t>
      </w:r>
    </w:p>
    <w:p w:rsidR="003767A7" w:rsidRDefault="003767A7" w:rsidP="003767A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3767A7">
        <w:rPr>
          <w:rFonts w:asciiTheme="majorBidi" w:hAnsiTheme="majorBidi" w:cstheme="majorBidi"/>
        </w:rPr>
        <w:t>Dirk F. Moore</w:t>
      </w:r>
      <w:r>
        <w:rPr>
          <w:rFonts w:asciiTheme="majorBidi" w:hAnsiTheme="majorBidi" w:cstheme="majorBidi"/>
        </w:rPr>
        <w:t xml:space="preserve">. </w:t>
      </w:r>
      <w:r w:rsidRPr="00BB7C39">
        <w:rPr>
          <w:rFonts w:asciiTheme="majorBidi" w:hAnsiTheme="majorBidi" w:cstheme="majorBidi"/>
          <w:b/>
          <w:bCs/>
        </w:rPr>
        <w:t>Applied Survival Analysis Using R</w:t>
      </w:r>
      <w:r>
        <w:rPr>
          <w:rFonts w:asciiTheme="majorBidi" w:hAnsiTheme="majorBidi" w:cstheme="majorBidi"/>
        </w:rPr>
        <w:t xml:space="preserve">, </w:t>
      </w:r>
      <w:r w:rsidR="00024216">
        <w:rPr>
          <w:rFonts w:asciiTheme="majorBidi" w:hAnsiTheme="majorBidi" w:cstheme="majorBidi"/>
        </w:rPr>
        <w:t xml:space="preserve">2016, </w:t>
      </w:r>
      <w:r w:rsidR="00086531">
        <w:rPr>
          <w:rFonts w:asciiTheme="majorBidi" w:hAnsiTheme="majorBidi" w:cstheme="majorBidi"/>
        </w:rPr>
        <w:t>Springer.</w:t>
      </w:r>
    </w:p>
    <w:p w:rsidR="00086531" w:rsidRDefault="00086531" w:rsidP="000865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rtl/>
          <w:lang w:bidi="fa-IR"/>
        </w:rPr>
      </w:pPr>
      <w:r w:rsidRPr="00086531">
        <w:rPr>
          <w:rFonts w:asciiTheme="majorBidi" w:hAnsiTheme="majorBidi" w:cstheme="majorBidi"/>
          <w:lang w:bidi="fa-IR"/>
        </w:rPr>
        <w:t>David G. Kleinbaum</w:t>
      </w:r>
      <w:r>
        <w:rPr>
          <w:rFonts w:asciiTheme="majorBidi" w:hAnsiTheme="majorBidi" w:cstheme="majorBidi"/>
          <w:lang w:bidi="fa-IR"/>
        </w:rPr>
        <w:t xml:space="preserve">, </w:t>
      </w:r>
      <w:r w:rsidRPr="00086531">
        <w:rPr>
          <w:rFonts w:asciiTheme="majorBidi" w:hAnsiTheme="majorBidi" w:cstheme="majorBidi"/>
          <w:lang w:bidi="fa-IR"/>
        </w:rPr>
        <w:t>Mitchel Klein</w:t>
      </w:r>
      <w:r>
        <w:rPr>
          <w:rFonts w:asciiTheme="majorBidi" w:hAnsiTheme="majorBidi" w:cstheme="majorBidi"/>
          <w:lang w:bidi="fa-IR"/>
        </w:rPr>
        <w:t xml:space="preserve">. </w:t>
      </w:r>
      <w:r w:rsidRPr="00086531">
        <w:rPr>
          <w:rFonts w:asciiTheme="majorBidi" w:hAnsiTheme="majorBidi" w:cstheme="majorBidi"/>
          <w:lang w:bidi="fa-IR"/>
        </w:rPr>
        <w:t>Survival Analysis</w:t>
      </w:r>
      <w:r>
        <w:rPr>
          <w:rFonts w:asciiTheme="majorBidi" w:hAnsiTheme="majorBidi" w:cstheme="majorBidi"/>
          <w:lang w:bidi="fa-IR"/>
        </w:rPr>
        <w:t xml:space="preserve"> 3</w:t>
      </w:r>
      <w:r w:rsidR="00024216">
        <w:rPr>
          <w:rFonts w:asciiTheme="majorBidi" w:hAnsiTheme="majorBidi" w:cstheme="majorBidi"/>
          <w:vertAlign w:val="superscript"/>
          <w:lang w:bidi="fa-IR"/>
        </w:rPr>
        <w:t>rd</w:t>
      </w:r>
      <w:r w:rsidR="00024216">
        <w:rPr>
          <w:rFonts w:asciiTheme="majorBidi" w:hAnsiTheme="majorBidi" w:cstheme="majorBidi"/>
          <w:lang w:bidi="fa-IR"/>
        </w:rPr>
        <w:t xml:space="preserve"> edition, 2012</w:t>
      </w:r>
      <w:r>
        <w:rPr>
          <w:rFonts w:asciiTheme="majorBidi" w:hAnsiTheme="majorBidi" w:cstheme="majorBidi"/>
          <w:lang w:bidi="fa-IR"/>
        </w:rPr>
        <w:t>, Springer.</w:t>
      </w:r>
    </w:p>
    <w:p w:rsidR="00086531" w:rsidRDefault="00086531" w:rsidP="0008653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bidi="fa-IR"/>
        </w:rPr>
      </w:pPr>
      <w:r w:rsidRPr="00086531">
        <w:rPr>
          <w:rFonts w:asciiTheme="majorBidi" w:hAnsiTheme="majorBidi" w:cstheme="majorBidi"/>
          <w:lang w:bidi="fa-IR"/>
        </w:rPr>
        <w:t>D</w:t>
      </w:r>
      <w:r w:rsidR="00024216">
        <w:rPr>
          <w:rFonts w:asciiTheme="majorBidi" w:hAnsiTheme="majorBidi" w:cstheme="majorBidi"/>
          <w:lang w:bidi="fa-IR"/>
        </w:rPr>
        <w:t xml:space="preserve">avid </w:t>
      </w:r>
      <w:r w:rsidR="00024216" w:rsidRPr="00086531">
        <w:rPr>
          <w:rFonts w:asciiTheme="majorBidi" w:hAnsiTheme="majorBidi" w:cstheme="majorBidi"/>
          <w:lang w:bidi="fa-IR"/>
        </w:rPr>
        <w:t>Collett</w:t>
      </w:r>
      <w:r w:rsidRPr="00086531">
        <w:rPr>
          <w:rFonts w:asciiTheme="majorBidi" w:hAnsiTheme="majorBidi" w:cstheme="majorBidi"/>
          <w:lang w:bidi="fa-IR"/>
        </w:rPr>
        <w:t>. Modelling Survival Data for Medical Research, 3</w:t>
      </w:r>
      <w:r w:rsidRPr="00024216">
        <w:rPr>
          <w:rFonts w:asciiTheme="majorBidi" w:hAnsiTheme="majorBidi" w:cstheme="majorBidi"/>
          <w:vertAlign w:val="superscript"/>
          <w:lang w:bidi="fa-IR"/>
        </w:rPr>
        <w:t>rd</w:t>
      </w:r>
      <w:r w:rsidRPr="00086531">
        <w:rPr>
          <w:rFonts w:asciiTheme="majorBidi" w:hAnsiTheme="majorBidi" w:cstheme="majorBidi"/>
          <w:lang w:bidi="fa-IR"/>
        </w:rPr>
        <w:t xml:space="preserve"> edition, 2015. London, UK: Chapman-Hall.</w:t>
      </w:r>
    </w:p>
    <w:p w:rsidR="00BB7C39" w:rsidRPr="001072C3" w:rsidRDefault="00BB7C39" w:rsidP="00BB7C39">
      <w:pPr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1072C3">
        <w:rPr>
          <w:rFonts w:asciiTheme="majorBidi" w:hAnsiTheme="majorBidi" w:cstheme="majorBidi"/>
          <w:sz w:val="24"/>
          <w:szCs w:val="24"/>
          <w:lang w:bidi="fa-IR"/>
        </w:rPr>
        <w:t xml:space="preserve">Liu Xian. </w:t>
      </w:r>
      <w:r w:rsidRPr="001072C3">
        <w:rPr>
          <w:rFonts w:asciiTheme="majorBidi" w:hAnsiTheme="majorBidi" w:cstheme="majorBidi"/>
          <w:b/>
          <w:bCs/>
          <w:sz w:val="24"/>
          <w:szCs w:val="24"/>
          <w:lang w:bidi="fa-IR"/>
        </w:rPr>
        <w:t>Survival Analysis Models and Applications</w:t>
      </w:r>
      <w:r w:rsidRPr="001072C3">
        <w:rPr>
          <w:rFonts w:asciiTheme="majorBidi" w:hAnsiTheme="majorBidi" w:cstheme="majorBidi"/>
          <w:sz w:val="24"/>
          <w:szCs w:val="24"/>
          <w:lang w:bidi="fa-IR"/>
        </w:rPr>
        <w:t>, 2012</w:t>
      </w:r>
      <w:r>
        <w:rPr>
          <w:rFonts w:asciiTheme="majorBidi" w:hAnsiTheme="majorBidi" w:cstheme="majorBidi"/>
          <w:sz w:val="24"/>
          <w:szCs w:val="24"/>
          <w:lang w:bidi="fa-IR"/>
        </w:rPr>
        <w:t>, Wiley.</w:t>
      </w:r>
    </w:p>
    <w:p w:rsidR="00DD1B1A" w:rsidRDefault="00DD1B1A" w:rsidP="007757BA">
      <w:pPr>
        <w:bidi/>
        <w:jc w:val="right"/>
        <w:rPr>
          <w:rFonts w:asciiTheme="majorBidi" w:hAnsiTheme="majorBidi" w:cstheme="majorBidi"/>
          <w:sz w:val="24"/>
          <w:szCs w:val="24"/>
          <w:lang w:bidi="fa-IR"/>
        </w:rPr>
      </w:pPr>
      <w:r w:rsidRPr="00DD1B1A">
        <w:rPr>
          <w:rFonts w:asciiTheme="majorBidi" w:hAnsiTheme="majorBidi" w:cstheme="majorBidi"/>
          <w:sz w:val="24"/>
          <w:szCs w:val="24"/>
          <w:lang w:bidi="fa-IR"/>
        </w:rPr>
        <w:t xml:space="preserve">Edited by: </w:t>
      </w:r>
      <w:r w:rsidR="007757BA" w:rsidRPr="00DD1B1A">
        <w:rPr>
          <w:rFonts w:asciiTheme="majorBidi" w:hAnsiTheme="majorBidi" w:cstheme="majorBidi"/>
          <w:sz w:val="24"/>
          <w:szCs w:val="24"/>
          <w:lang w:bidi="fa-IR"/>
        </w:rPr>
        <w:t xml:space="preserve">John P. Klein, Hans C. van Houwelingen, Joseph G. Ibrahim, Thomas H. Scheike. </w:t>
      </w:r>
      <w:r w:rsidR="007757BA" w:rsidRPr="00DD1B1A">
        <w:rPr>
          <w:rFonts w:asciiTheme="majorBidi" w:hAnsiTheme="majorBidi" w:cstheme="majorBidi"/>
          <w:b/>
          <w:bCs/>
          <w:sz w:val="24"/>
          <w:szCs w:val="24"/>
          <w:lang w:bidi="fa-IR"/>
        </w:rPr>
        <w:t>Handbooks of Survival Analysis</w:t>
      </w:r>
      <w:r w:rsidRPr="00DD1B1A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, </w:t>
      </w:r>
      <w:r w:rsidRPr="00DD1B1A">
        <w:rPr>
          <w:rFonts w:asciiTheme="majorBidi" w:hAnsiTheme="majorBidi" w:cstheme="majorBidi"/>
          <w:sz w:val="24"/>
          <w:szCs w:val="24"/>
          <w:lang w:bidi="fa-IR"/>
        </w:rPr>
        <w:t>2014</w:t>
      </w:r>
      <w:r w:rsidRPr="00DD1B1A">
        <w:rPr>
          <w:rFonts w:asciiTheme="majorBidi" w:hAnsiTheme="majorBidi" w:cstheme="majorBidi"/>
          <w:b/>
          <w:bCs/>
          <w:sz w:val="24"/>
          <w:szCs w:val="24"/>
          <w:lang w:bidi="fa-IR"/>
        </w:rPr>
        <w:t>.</w:t>
      </w:r>
    </w:p>
    <w:p w:rsidR="00DD1B1A" w:rsidRDefault="00DD1B1A" w:rsidP="00DD1B1A">
      <w:pPr>
        <w:bidi/>
        <w:jc w:val="right"/>
        <w:rPr>
          <w:rFonts w:asciiTheme="majorBidi" w:hAnsiTheme="majorBidi" w:cstheme="majorBidi"/>
          <w:sz w:val="24"/>
          <w:szCs w:val="24"/>
          <w:lang w:bidi="fa-IR"/>
        </w:rPr>
      </w:pPr>
      <w:r w:rsidRPr="00DD1B1A">
        <w:rPr>
          <w:rFonts w:asciiTheme="majorBidi" w:hAnsiTheme="majorBidi" w:cstheme="majorBidi"/>
          <w:sz w:val="24"/>
          <w:szCs w:val="24"/>
          <w:lang w:bidi="fa-IR"/>
        </w:rPr>
        <w:t>Dimitris Rizopoulos</w:t>
      </w:r>
      <w:r>
        <w:rPr>
          <w:rFonts w:asciiTheme="majorBidi" w:hAnsiTheme="majorBidi" w:cstheme="majorBidi"/>
          <w:sz w:val="24"/>
          <w:szCs w:val="24"/>
          <w:lang w:bidi="fa-IR"/>
        </w:rPr>
        <w:t>.</w:t>
      </w:r>
      <w:r w:rsidRPr="00DD1B1A">
        <w:rPr>
          <w:rFonts w:asciiTheme="majorBidi" w:hAnsiTheme="majorBidi" w:cstheme="majorBidi"/>
          <w:sz w:val="24"/>
          <w:szCs w:val="24"/>
          <w:lang w:bidi="fa-IR"/>
        </w:rPr>
        <w:t xml:space="preserve"> Joint Models for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DD1B1A">
        <w:rPr>
          <w:rFonts w:asciiTheme="majorBidi" w:hAnsiTheme="majorBidi" w:cstheme="majorBidi"/>
          <w:sz w:val="24"/>
          <w:szCs w:val="24"/>
          <w:lang w:bidi="fa-IR"/>
        </w:rPr>
        <w:t>Longitudinal and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Pr="00DD1B1A">
        <w:rPr>
          <w:rFonts w:asciiTheme="majorBidi" w:hAnsiTheme="majorBidi" w:cstheme="majorBidi"/>
          <w:sz w:val="24"/>
          <w:szCs w:val="24"/>
          <w:lang w:bidi="fa-IR"/>
        </w:rPr>
        <w:t>Time-to-Event Data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w</w:t>
      </w:r>
      <w:r w:rsidRPr="00DD1B1A">
        <w:rPr>
          <w:rFonts w:asciiTheme="majorBidi" w:hAnsiTheme="majorBidi" w:cstheme="majorBidi"/>
          <w:sz w:val="24"/>
          <w:szCs w:val="24"/>
          <w:lang w:bidi="fa-IR"/>
        </w:rPr>
        <w:t>ith Applications in R</w:t>
      </w:r>
      <w:r>
        <w:rPr>
          <w:rFonts w:asciiTheme="majorBidi" w:hAnsiTheme="majorBidi" w:cstheme="majorBidi"/>
          <w:sz w:val="24"/>
          <w:szCs w:val="24"/>
          <w:lang w:bidi="fa-IR"/>
        </w:rPr>
        <w:t>, 2012.</w:t>
      </w:r>
    </w:p>
    <w:p w:rsidR="00DD1B1A" w:rsidRPr="00DD1B1A" w:rsidRDefault="00DD1B1A" w:rsidP="00DD1B1A">
      <w:pPr>
        <w:bidi/>
        <w:jc w:val="right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DD1B1A">
        <w:rPr>
          <w:rFonts w:asciiTheme="majorBidi" w:hAnsiTheme="majorBidi" w:cstheme="majorBidi"/>
          <w:sz w:val="24"/>
          <w:szCs w:val="24"/>
          <w:lang w:bidi="fa-IR"/>
        </w:rPr>
        <w:t>Kris Bogaerts, Arnošt Komárek, Emmanuel Lesaffre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.</w:t>
      </w:r>
      <w:r w:rsidRPr="00DD1B1A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SURVIVAL ANALYSIS </w:t>
      </w:r>
      <w:r w:rsidRPr="00DD1B1A">
        <w:rPr>
          <w:rFonts w:asciiTheme="majorBidi" w:hAnsiTheme="majorBidi" w:cstheme="majorBidi"/>
          <w:i/>
          <w:iCs/>
          <w:sz w:val="24"/>
          <w:szCs w:val="24"/>
          <w:lang w:bidi="fa-IR"/>
        </w:rPr>
        <w:t>with</w:t>
      </w:r>
      <w:r>
        <w:rPr>
          <w:rFonts w:asciiTheme="majorBidi" w:hAnsiTheme="majorBidi" w:cstheme="majorBidi"/>
          <w:i/>
          <w:iCs/>
          <w:sz w:val="24"/>
          <w:szCs w:val="24"/>
          <w:lang w:bidi="fa-IR"/>
        </w:rPr>
        <w:t xml:space="preserve"> </w:t>
      </w:r>
      <w:r w:rsidRPr="00DD1B1A">
        <w:rPr>
          <w:rFonts w:asciiTheme="majorBidi" w:hAnsiTheme="majorBidi" w:cstheme="majorBidi"/>
          <w:b/>
          <w:bCs/>
          <w:sz w:val="24"/>
          <w:szCs w:val="24"/>
          <w:lang w:bidi="fa-IR"/>
        </w:rPr>
        <w:t>INTERVAL-CENSORED DATA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Pr="00DD1B1A">
        <w:rPr>
          <w:rFonts w:asciiTheme="majorBidi" w:hAnsiTheme="majorBidi" w:cstheme="majorBidi"/>
          <w:b/>
          <w:bCs/>
          <w:sz w:val="24"/>
          <w:szCs w:val="24"/>
          <w:lang w:bidi="fa-IR"/>
        </w:rPr>
        <w:t>A Practical Approach with</w:t>
      </w:r>
    </w:p>
    <w:p w:rsidR="00B31731" w:rsidRDefault="00DD1B1A" w:rsidP="00DD1B1A">
      <w:pPr>
        <w:bidi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DD1B1A">
        <w:rPr>
          <w:rFonts w:asciiTheme="majorBidi" w:hAnsiTheme="majorBidi" w:cstheme="majorBidi"/>
          <w:b/>
          <w:bCs/>
          <w:sz w:val="24"/>
          <w:szCs w:val="24"/>
          <w:lang w:bidi="fa-IR"/>
        </w:rPr>
        <w:t>Examples in R, SAS, and BUGS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, 2018.</w:t>
      </w:r>
    </w:p>
    <w:p w:rsidR="00B31731" w:rsidRDefault="00B31731" w:rsidP="00B31731">
      <w:pPr>
        <w:bidi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B31731" w:rsidRDefault="00B31731" w:rsidP="00B31731">
      <w:pPr>
        <w:bidi/>
        <w:jc w:val="center"/>
        <w:rPr>
          <w:rFonts w:cs="B Zar"/>
          <w:b/>
          <w:bCs/>
          <w:sz w:val="20"/>
          <w:szCs w:val="20"/>
          <w:lang w:bidi="fa-IR"/>
        </w:rPr>
      </w:pPr>
      <w:bookmarkStart w:id="0" w:name="_GoBack"/>
      <w:bookmarkEnd w:id="0"/>
    </w:p>
    <w:sectPr w:rsidR="00B31731" w:rsidSect="0048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4B" w:rsidRDefault="0050794B" w:rsidP="00DD7774">
      <w:pPr>
        <w:spacing w:after="0" w:line="240" w:lineRule="auto"/>
      </w:pPr>
      <w:r>
        <w:separator/>
      </w:r>
    </w:p>
  </w:endnote>
  <w:endnote w:type="continuationSeparator" w:id="0">
    <w:p w:rsidR="0050794B" w:rsidRDefault="0050794B" w:rsidP="00DD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4B" w:rsidRDefault="0050794B" w:rsidP="00DD7774">
      <w:pPr>
        <w:spacing w:after="0" w:line="240" w:lineRule="auto"/>
      </w:pPr>
      <w:r>
        <w:separator/>
      </w:r>
    </w:p>
  </w:footnote>
  <w:footnote w:type="continuationSeparator" w:id="0">
    <w:p w:rsidR="0050794B" w:rsidRDefault="0050794B" w:rsidP="00DD7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241F"/>
    <w:multiLevelType w:val="hybridMultilevel"/>
    <w:tmpl w:val="08A4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B6061"/>
    <w:multiLevelType w:val="hybridMultilevel"/>
    <w:tmpl w:val="6390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07739"/>
    <w:multiLevelType w:val="hybridMultilevel"/>
    <w:tmpl w:val="2062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6473D"/>
    <w:multiLevelType w:val="hybridMultilevel"/>
    <w:tmpl w:val="4AD2C7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93"/>
    <w:rsid w:val="00011698"/>
    <w:rsid w:val="00024216"/>
    <w:rsid w:val="00086531"/>
    <w:rsid w:val="0009262A"/>
    <w:rsid w:val="0022629F"/>
    <w:rsid w:val="002729C8"/>
    <w:rsid w:val="003767A7"/>
    <w:rsid w:val="00436C96"/>
    <w:rsid w:val="0048063B"/>
    <w:rsid w:val="00486A93"/>
    <w:rsid w:val="0050794B"/>
    <w:rsid w:val="005A7627"/>
    <w:rsid w:val="005B1870"/>
    <w:rsid w:val="00645966"/>
    <w:rsid w:val="007757BA"/>
    <w:rsid w:val="008D3CDF"/>
    <w:rsid w:val="009B164B"/>
    <w:rsid w:val="00B31731"/>
    <w:rsid w:val="00BB7C39"/>
    <w:rsid w:val="00C030C8"/>
    <w:rsid w:val="00C64A26"/>
    <w:rsid w:val="00D17490"/>
    <w:rsid w:val="00DC6D73"/>
    <w:rsid w:val="00DD1B1A"/>
    <w:rsid w:val="00DD7774"/>
    <w:rsid w:val="00E4054A"/>
    <w:rsid w:val="00F90C4C"/>
    <w:rsid w:val="00FA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A93"/>
    <w:pPr>
      <w:ind w:left="720"/>
      <w:contextualSpacing/>
    </w:pPr>
  </w:style>
  <w:style w:type="table" w:styleId="TableGrid">
    <w:name w:val="Table Grid"/>
    <w:basedOn w:val="TableNormal"/>
    <w:uiPriority w:val="59"/>
    <w:rsid w:val="00DD7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D7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774"/>
  </w:style>
  <w:style w:type="paragraph" w:styleId="Footer">
    <w:name w:val="footer"/>
    <w:basedOn w:val="Normal"/>
    <w:link w:val="FooterChar"/>
    <w:uiPriority w:val="99"/>
    <w:semiHidden/>
    <w:unhideWhenUsed/>
    <w:rsid w:val="00DD7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774"/>
  </w:style>
  <w:style w:type="character" w:styleId="PageNumber">
    <w:name w:val="page number"/>
    <w:basedOn w:val="DefaultParagraphFont"/>
    <w:uiPriority w:val="99"/>
    <w:semiHidden/>
    <w:unhideWhenUsed/>
    <w:rsid w:val="00011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A93"/>
    <w:pPr>
      <w:ind w:left="720"/>
      <w:contextualSpacing/>
    </w:pPr>
  </w:style>
  <w:style w:type="table" w:styleId="TableGrid">
    <w:name w:val="Table Grid"/>
    <w:basedOn w:val="TableNormal"/>
    <w:uiPriority w:val="59"/>
    <w:rsid w:val="00DD7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D7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7774"/>
  </w:style>
  <w:style w:type="paragraph" w:styleId="Footer">
    <w:name w:val="footer"/>
    <w:basedOn w:val="Normal"/>
    <w:link w:val="FooterChar"/>
    <w:uiPriority w:val="99"/>
    <w:semiHidden/>
    <w:unhideWhenUsed/>
    <w:rsid w:val="00DD7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7774"/>
  </w:style>
  <w:style w:type="character" w:styleId="PageNumber">
    <w:name w:val="page number"/>
    <w:basedOn w:val="DefaultParagraphFont"/>
    <w:uiPriority w:val="99"/>
    <w:semiHidden/>
    <w:unhideWhenUsed/>
    <w:rsid w:val="0001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Soheila</dc:creator>
  <cp:lastModifiedBy>Farid Zayeri</cp:lastModifiedBy>
  <cp:revision>2</cp:revision>
  <dcterms:created xsi:type="dcterms:W3CDTF">2019-09-18T09:44:00Z</dcterms:created>
  <dcterms:modified xsi:type="dcterms:W3CDTF">2019-09-18T09:44:00Z</dcterms:modified>
</cp:coreProperties>
</file>