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B7" w:rsidRPr="00571CB7" w:rsidRDefault="00FF4499" w:rsidP="00571CB7">
      <w:pPr>
        <w:bidi/>
        <w:spacing w:after="0" w:line="240" w:lineRule="auto"/>
        <w:jc w:val="center"/>
        <w:rPr>
          <w:b/>
          <w:bCs/>
          <w:i/>
          <w:iCs/>
          <w:color w:val="000000"/>
          <w:sz w:val="8"/>
          <w:szCs w:val="8"/>
          <w:rtl/>
        </w:rPr>
      </w:pPr>
      <w:r>
        <w:rPr>
          <w:rFonts w:hint="cs"/>
          <w:b/>
          <w:bCs/>
          <w:i/>
          <w:iCs/>
          <w:noProof/>
          <w:color w:val="000000"/>
          <w:sz w:val="8"/>
          <w:szCs w:val="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4968875</wp:posOffset>
            </wp:positionH>
            <wp:positionV relativeFrom="paragraph">
              <wp:posOffset>-85725</wp:posOffset>
            </wp:positionV>
            <wp:extent cx="348615" cy="415290"/>
            <wp:effectExtent l="19050" t="0" r="0" b="0"/>
            <wp:wrapTopAndBottom/>
            <wp:docPr id="2" name="Picture 33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1529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CB7" w:rsidRDefault="00571CB7" w:rsidP="00571CB7">
      <w:pPr>
        <w:bidi/>
        <w:spacing w:after="0" w:line="240" w:lineRule="auto"/>
        <w:jc w:val="center"/>
        <w:rPr>
          <w:rtl/>
          <w:lang w:bidi="fa-IR"/>
        </w:rPr>
      </w:pPr>
      <w:r w:rsidRPr="00EA211B">
        <w:rPr>
          <w:rFonts w:hint="cs"/>
          <w:b/>
          <w:bCs/>
          <w:i/>
          <w:iCs/>
          <w:color w:val="000000"/>
          <w:rtl/>
        </w:rPr>
        <w:t>دانشگاه علوم پزشكي و خدمات بهداشتي درماني شهيد بهشتي</w:t>
      </w:r>
    </w:p>
    <w:p w:rsidR="003C37A3" w:rsidRPr="009178D7" w:rsidRDefault="00571CB7" w:rsidP="009178D7">
      <w:pPr>
        <w:bidi/>
        <w:spacing w:after="0" w:line="240" w:lineRule="auto"/>
        <w:jc w:val="center"/>
        <w:rPr>
          <w:rtl/>
        </w:rPr>
      </w:pPr>
      <w:r w:rsidRPr="00EA211B">
        <w:rPr>
          <w:rFonts w:hint="cs"/>
          <w:b/>
          <w:bCs/>
          <w:i/>
          <w:iCs/>
          <w:color w:val="000000"/>
          <w:rtl/>
        </w:rPr>
        <w:t>دانشكده پيراپزشكي</w:t>
      </w:r>
      <w:r w:rsidR="0058248B">
        <w:rPr>
          <w:rFonts w:hint="cs"/>
          <w:b/>
          <w:bCs/>
          <w:i/>
          <w:iCs/>
          <w:color w:val="000000"/>
          <w:rtl/>
        </w:rPr>
        <w:t>-معاونت آموزشی</w:t>
      </w:r>
    </w:p>
    <w:p w:rsidR="00571CB7" w:rsidRPr="007E72CF" w:rsidRDefault="00571CB7" w:rsidP="00571CB7">
      <w:pPr>
        <w:bidi/>
        <w:rPr>
          <w:sz w:val="2"/>
          <w:szCs w:val="2"/>
        </w:rPr>
      </w:pPr>
    </w:p>
    <w:p w:rsidR="003C37A3" w:rsidRPr="003C37A3" w:rsidRDefault="003C37A3" w:rsidP="00E2382B">
      <w:pPr>
        <w:bidi/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bidi="fa-IR"/>
        </w:rPr>
      </w:pPr>
      <w:r w:rsidRPr="003C37A3">
        <w:rPr>
          <w:rFonts w:hint="cs"/>
          <w:b/>
          <w:bCs/>
          <w:sz w:val="28"/>
          <w:szCs w:val="28"/>
          <w:rtl/>
          <w:lang w:bidi="fa-IR"/>
        </w:rPr>
        <w:t>فرم خلاصه تدوین طرح</w:t>
      </w:r>
      <w:r w:rsidR="0058248B">
        <w:rPr>
          <w:rFonts w:hint="cs"/>
          <w:b/>
          <w:bCs/>
          <w:sz w:val="28"/>
          <w:szCs w:val="28"/>
          <w:rtl/>
          <w:lang w:bidi="fa-IR"/>
        </w:rPr>
        <w:t xml:space="preserve"> درس</w:t>
      </w:r>
      <w:r w:rsidRPr="003C37A3">
        <w:rPr>
          <w:rFonts w:hint="cs"/>
          <w:b/>
          <w:bCs/>
          <w:sz w:val="28"/>
          <w:szCs w:val="28"/>
          <w:rtl/>
          <w:lang w:bidi="fa-IR"/>
        </w:rPr>
        <w:t xml:space="preserve"> استاد در نیمسال</w:t>
      </w:r>
      <w:r w:rsidR="009D1890">
        <w:rPr>
          <w:rFonts w:hint="cs"/>
          <w:b/>
          <w:bCs/>
          <w:sz w:val="28"/>
          <w:szCs w:val="28"/>
          <w:rtl/>
          <w:lang w:bidi="fa-IR"/>
        </w:rPr>
        <w:t xml:space="preserve"> دوم </w:t>
      </w:r>
      <w:r w:rsidR="00E2382B">
        <w:rPr>
          <w:rFonts w:hint="cs"/>
          <w:b/>
          <w:bCs/>
          <w:sz w:val="28"/>
          <w:szCs w:val="28"/>
          <w:rtl/>
          <w:lang w:bidi="fa-IR"/>
        </w:rPr>
        <w:t>1401-1400</w:t>
      </w:r>
      <w:bookmarkStart w:id="0" w:name="_GoBack"/>
      <w:bookmarkEnd w:id="0"/>
    </w:p>
    <w:tbl>
      <w:tblPr>
        <w:bidiVisual/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3677"/>
        <w:gridCol w:w="2126"/>
        <w:gridCol w:w="1229"/>
        <w:gridCol w:w="1606"/>
        <w:gridCol w:w="993"/>
        <w:gridCol w:w="2993"/>
        <w:gridCol w:w="1365"/>
      </w:tblGrid>
      <w:tr w:rsidR="003C37A3" w:rsidRPr="00B53E9B" w:rsidTr="0007762F">
        <w:trPr>
          <w:trHeight w:val="430"/>
        </w:trPr>
        <w:tc>
          <w:tcPr>
            <w:tcW w:w="4406" w:type="dxa"/>
            <w:gridSpan w:val="2"/>
          </w:tcPr>
          <w:p w:rsidR="003C37A3" w:rsidRPr="00B53E9B" w:rsidRDefault="00571CB7" w:rsidP="000F59DB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="009178D7"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0F59DB">
              <w:rPr>
                <w:rFonts w:cs="B Nazanin" w:hint="cs"/>
                <w:b/>
                <w:bCs/>
                <w:rtl/>
                <w:lang w:bidi="fa-IR"/>
              </w:rPr>
              <w:t xml:space="preserve"> سازماندهی منابع پزشکی</w:t>
            </w:r>
          </w:p>
        </w:tc>
        <w:tc>
          <w:tcPr>
            <w:tcW w:w="2126" w:type="dxa"/>
          </w:tcPr>
          <w:p w:rsidR="003C37A3" w:rsidRPr="00B53E9B" w:rsidRDefault="00571CB7" w:rsidP="007E72CF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تعداد کل واحد</w:t>
            </w:r>
            <w:r w:rsidR="009178D7"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0F59D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835" w:type="dxa"/>
            <w:gridSpan w:val="2"/>
          </w:tcPr>
          <w:p w:rsidR="003C37A3" w:rsidRPr="00B53E9B" w:rsidRDefault="00571CB7" w:rsidP="000F59DB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 xml:space="preserve">تئوری  </w:t>
            </w:r>
            <w:r w:rsidR="000F59DB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 xml:space="preserve">                عملی  </w:t>
            </w:r>
            <w:r w:rsidR="000F59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351" w:type="dxa"/>
            <w:gridSpan w:val="3"/>
          </w:tcPr>
          <w:p w:rsidR="003C37A3" w:rsidRPr="00B53E9B" w:rsidRDefault="00571CB7" w:rsidP="007E72CF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گروه آموزشی :</w:t>
            </w:r>
            <w:r w:rsidR="000F59DB">
              <w:rPr>
                <w:rFonts w:cs="B Nazanin" w:hint="cs"/>
                <w:b/>
                <w:bCs/>
                <w:rtl/>
                <w:lang w:bidi="fa-IR"/>
              </w:rPr>
              <w:t xml:space="preserve"> کتابداری و اطلاع رسانی پزشکی</w:t>
            </w:r>
          </w:p>
        </w:tc>
      </w:tr>
      <w:tr w:rsidR="003C37A3" w:rsidRPr="00B53E9B" w:rsidTr="0007762F">
        <w:trPr>
          <w:trHeight w:val="767"/>
        </w:trPr>
        <w:tc>
          <w:tcPr>
            <w:tcW w:w="9367" w:type="dxa"/>
            <w:gridSpan w:val="5"/>
          </w:tcPr>
          <w:p w:rsidR="000F59DB" w:rsidRPr="00866AE9" w:rsidRDefault="00571CB7" w:rsidP="000F59DB">
            <w:pPr>
              <w:bidi/>
              <w:rPr>
                <w:rtl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هدف کلی درس</w:t>
            </w:r>
            <w:r w:rsidR="009178D7"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0F59DB" w:rsidRPr="00866AE9">
              <w:rPr>
                <w:rtl/>
              </w:rPr>
              <w:t xml:space="preserve"> آشنا</w:t>
            </w:r>
            <w:r w:rsidR="000F59DB">
              <w:rPr>
                <w:rtl/>
              </w:rPr>
              <w:t>یی</w:t>
            </w:r>
            <w:r w:rsidR="000F59DB" w:rsidRPr="00866AE9">
              <w:rPr>
                <w:rtl/>
              </w:rPr>
              <w:t xml:space="preserve"> دانشجو</w:t>
            </w:r>
            <w:r w:rsidR="000F59DB">
              <w:rPr>
                <w:rtl/>
              </w:rPr>
              <w:t>ی</w:t>
            </w:r>
            <w:r w:rsidR="000F59DB" w:rsidRPr="00866AE9">
              <w:rPr>
                <w:rtl/>
              </w:rPr>
              <w:t>ان با اصول و روش‌ها</w:t>
            </w:r>
            <w:r w:rsidR="000F59DB">
              <w:rPr>
                <w:rtl/>
              </w:rPr>
              <w:t>ی</w:t>
            </w:r>
            <w:r w:rsidR="000F59DB" w:rsidRPr="00866AE9">
              <w:rPr>
                <w:rtl/>
              </w:rPr>
              <w:t xml:space="preserve"> فهرستنو</w:t>
            </w:r>
            <w:r w:rsidR="000F59DB">
              <w:rPr>
                <w:rtl/>
              </w:rPr>
              <w:t>ی</w:t>
            </w:r>
            <w:r w:rsidR="000F59DB" w:rsidRPr="00866AE9">
              <w:rPr>
                <w:rtl/>
              </w:rPr>
              <w:t>س</w:t>
            </w:r>
            <w:r w:rsidR="000F59DB">
              <w:rPr>
                <w:rtl/>
              </w:rPr>
              <w:t>ی</w:t>
            </w:r>
            <w:r w:rsidR="000F59DB" w:rsidRPr="00866AE9">
              <w:rPr>
                <w:rtl/>
              </w:rPr>
              <w:t xml:space="preserve"> و رده‌بند</w:t>
            </w:r>
            <w:r w:rsidR="000F59DB">
              <w:rPr>
                <w:rtl/>
              </w:rPr>
              <w:t>ی</w:t>
            </w:r>
            <w:r w:rsidR="000F59DB" w:rsidRPr="00866AE9">
              <w:rPr>
                <w:rtl/>
              </w:rPr>
              <w:t xml:space="preserve"> در مح</w:t>
            </w:r>
            <w:r w:rsidR="000F59DB">
              <w:rPr>
                <w:rtl/>
              </w:rPr>
              <w:t>ی</w:t>
            </w:r>
            <w:r w:rsidR="000F59DB" w:rsidRPr="00866AE9">
              <w:rPr>
                <w:rtl/>
              </w:rPr>
              <w:t>ط چاپ</w:t>
            </w:r>
            <w:r w:rsidR="000F59DB">
              <w:rPr>
                <w:rtl/>
              </w:rPr>
              <w:t>ی</w:t>
            </w:r>
            <w:r w:rsidR="000F59DB" w:rsidRPr="00866AE9">
              <w:rPr>
                <w:rtl/>
              </w:rPr>
              <w:t xml:space="preserve"> و الكترون</w:t>
            </w:r>
            <w:r w:rsidR="000F59DB">
              <w:rPr>
                <w:rtl/>
              </w:rPr>
              <w:t>ی</w:t>
            </w:r>
            <w:r w:rsidR="000F59DB" w:rsidRPr="00866AE9">
              <w:rPr>
                <w:rtl/>
              </w:rPr>
              <w:t>ك</w:t>
            </w:r>
            <w:r w:rsidR="000F59DB">
              <w:rPr>
                <w:rtl/>
              </w:rPr>
              <w:t>ی</w:t>
            </w:r>
            <w:r w:rsidR="000F59DB" w:rsidRPr="00866AE9">
              <w:rPr>
                <w:rtl/>
              </w:rPr>
              <w:t xml:space="preserve"> به منظور مد</w:t>
            </w:r>
            <w:r w:rsidR="000F59DB">
              <w:rPr>
                <w:rtl/>
              </w:rPr>
              <w:t>ی</w:t>
            </w:r>
            <w:r w:rsidR="000F59DB" w:rsidRPr="00866AE9">
              <w:rPr>
                <w:rtl/>
              </w:rPr>
              <w:t>ر</w:t>
            </w:r>
            <w:r w:rsidR="000F59DB">
              <w:rPr>
                <w:rtl/>
              </w:rPr>
              <w:t>ی</w:t>
            </w:r>
            <w:r w:rsidR="000F59DB" w:rsidRPr="00866AE9">
              <w:rPr>
                <w:rtl/>
              </w:rPr>
              <w:t>ت بخش سازمانده</w:t>
            </w:r>
            <w:r w:rsidR="000F59DB">
              <w:rPr>
                <w:rtl/>
              </w:rPr>
              <w:t>ی</w:t>
            </w:r>
            <w:r w:rsidR="000F59DB" w:rsidRPr="00866AE9">
              <w:rPr>
                <w:rtl/>
              </w:rPr>
              <w:t xml:space="preserve"> كتابخانه‌ها.</w:t>
            </w:r>
          </w:p>
          <w:p w:rsidR="003C37A3" w:rsidRPr="00B53E9B" w:rsidRDefault="003C37A3" w:rsidP="007E72CF">
            <w:pPr>
              <w:bidi/>
              <w:spacing w:after="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51" w:type="dxa"/>
            <w:gridSpan w:val="3"/>
          </w:tcPr>
          <w:p w:rsidR="003C37A3" w:rsidRPr="00B53E9B" w:rsidRDefault="00571CB7" w:rsidP="007E72CF">
            <w:pPr>
              <w:bidi/>
              <w:spacing w:after="6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پیش نیاز</w:t>
            </w:r>
            <w:r w:rsidR="009178D7"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571CB7" w:rsidRPr="00B53E9B" w:rsidTr="0007762F">
        <w:trPr>
          <w:trHeight w:val="336"/>
        </w:trPr>
        <w:tc>
          <w:tcPr>
            <w:tcW w:w="7761" w:type="dxa"/>
            <w:gridSpan w:val="4"/>
          </w:tcPr>
          <w:p w:rsidR="00571CB7" w:rsidRPr="00B53E9B" w:rsidRDefault="00571CB7" w:rsidP="007E72CF">
            <w:pPr>
              <w:bidi/>
              <w:spacing w:after="6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رشته و مقطع تحصیلی دانشجویا</w:t>
            </w:r>
            <w:r w:rsidR="009178D7" w:rsidRPr="00B53E9B">
              <w:rPr>
                <w:rFonts w:cs="B Nazanin" w:hint="cs"/>
                <w:b/>
                <w:bCs/>
                <w:rtl/>
                <w:lang w:bidi="fa-IR"/>
              </w:rPr>
              <w:t xml:space="preserve">ن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0F59DB">
              <w:rPr>
                <w:rFonts w:cs="B Nazanin" w:hint="cs"/>
                <w:b/>
                <w:bCs/>
                <w:rtl/>
                <w:lang w:bidi="fa-IR"/>
              </w:rPr>
              <w:t xml:space="preserve"> کارشناسی ارشد کتابداری و اطلاع رسانی پزشکی</w:t>
            </w:r>
          </w:p>
        </w:tc>
        <w:tc>
          <w:tcPr>
            <w:tcW w:w="6957" w:type="dxa"/>
            <w:gridSpan w:val="4"/>
          </w:tcPr>
          <w:p w:rsidR="00571CB7" w:rsidRPr="00B53E9B" w:rsidRDefault="00571CB7" w:rsidP="007E72CF">
            <w:pPr>
              <w:bidi/>
              <w:spacing w:after="6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نام مدرس/مدرسین</w:t>
            </w:r>
            <w:r w:rsidR="009178D7"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0F59DB">
              <w:rPr>
                <w:rFonts w:cs="B Nazanin" w:hint="cs"/>
                <w:b/>
                <w:bCs/>
                <w:rtl/>
                <w:lang w:bidi="fa-IR"/>
              </w:rPr>
              <w:t xml:space="preserve"> دکتر شکفته- دکتر کازرانی</w:t>
            </w:r>
          </w:p>
        </w:tc>
      </w:tr>
      <w:tr w:rsidR="00571CB7" w:rsidRPr="00B53E9B" w:rsidTr="0007762F">
        <w:trPr>
          <w:trHeight w:val="262"/>
        </w:trPr>
        <w:tc>
          <w:tcPr>
            <w:tcW w:w="729" w:type="dxa"/>
            <w:shd w:val="clear" w:color="auto" w:fill="FDE9D9"/>
          </w:tcPr>
          <w:p w:rsidR="00571CB7" w:rsidRPr="00B53E9B" w:rsidRDefault="00571CB7" w:rsidP="00571CB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جلسه</w:t>
            </w:r>
          </w:p>
        </w:tc>
        <w:tc>
          <w:tcPr>
            <w:tcW w:w="7032" w:type="dxa"/>
            <w:gridSpan w:val="3"/>
            <w:shd w:val="clear" w:color="auto" w:fill="FDE9D9"/>
          </w:tcPr>
          <w:p w:rsidR="00571CB7" w:rsidRPr="00B53E9B" w:rsidRDefault="00571CB7" w:rsidP="00571CB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2599" w:type="dxa"/>
            <w:gridSpan w:val="2"/>
            <w:shd w:val="clear" w:color="auto" w:fill="FDE9D9"/>
          </w:tcPr>
          <w:p w:rsidR="00571CB7" w:rsidRPr="00B53E9B" w:rsidRDefault="00571CB7" w:rsidP="00571CB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روش تدریس</w:t>
            </w:r>
          </w:p>
        </w:tc>
        <w:tc>
          <w:tcPr>
            <w:tcW w:w="2993" w:type="dxa"/>
            <w:shd w:val="clear" w:color="auto" w:fill="FDE9D9"/>
          </w:tcPr>
          <w:p w:rsidR="00571CB7" w:rsidRPr="00B53E9B" w:rsidRDefault="00571CB7" w:rsidP="00571CB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وسایل کمک آموزشی مورد استفاده</w:t>
            </w:r>
          </w:p>
        </w:tc>
        <w:tc>
          <w:tcPr>
            <w:tcW w:w="1365" w:type="dxa"/>
            <w:shd w:val="clear" w:color="auto" w:fill="FDE9D9"/>
          </w:tcPr>
          <w:p w:rsidR="00571CB7" w:rsidRPr="00B53E9B" w:rsidRDefault="00571CB7" w:rsidP="00571CB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A95F19" w:rsidRPr="00B53E9B" w:rsidTr="0007762F">
        <w:trPr>
          <w:trHeight w:val="242"/>
        </w:trPr>
        <w:tc>
          <w:tcPr>
            <w:tcW w:w="729" w:type="dxa"/>
          </w:tcPr>
          <w:p w:rsidR="00A95F19" w:rsidRPr="004949A5" w:rsidRDefault="00A95F19" w:rsidP="009178D7">
            <w:pPr>
              <w:bidi/>
              <w:spacing w:after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32" w:type="dxa"/>
            <w:gridSpan w:val="3"/>
          </w:tcPr>
          <w:p w:rsidR="00A95F19" w:rsidRPr="004949A5" w:rsidRDefault="00A95F19" w:rsidP="000F59DB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4949A5">
              <w:rPr>
                <w:rFonts w:hint="cs"/>
                <w:sz w:val="28"/>
                <w:szCs w:val="28"/>
                <w:rtl/>
                <w:lang w:bidi="fa-IR"/>
              </w:rPr>
              <w:t xml:space="preserve">رویکرد های نوین در سازماندهی اطلاعات </w:t>
            </w:r>
            <w:r w:rsidRPr="004949A5">
              <w:rPr>
                <w:sz w:val="28"/>
                <w:szCs w:val="28"/>
                <w:rtl/>
                <w:lang w:bidi="fa-IR"/>
              </w:rPr>
              <w:t>–</w:t>
            </w:r>
            <w:r w:rsidRPr="004949A5">
              <w:rPr>
                <w:rFonts w:hint="cs"/>
                <w:sz w:val="28"/>
                <w:szCs w:val="28"/>
                <w:rtl/>
                <w:lang w:bidi="fa-IR"/>
              </w:rPr>
              <w:t xml:space="preserve"> اهمیت سازماندهی سنتی درمحیط دیجیتالی -معرفی کتابخانه ی ملی پزشکی آمریکا- خدمات ، </w:t>
            </w:r>
            <w:r w:rsidRPr="004949A5">
              <w:rPr>
                <w:rFonts w:hint="cs"/>
                <w:sz w:val="24"/>
                <w:szCs w:val="24"/>
                <w:rtl/>
                <w:lang w:bidi="fa-IR"/>
              </w:rPr>
              <w:t>ابزارها</w:t>
            </w:r>
          </w:p>
        </w:tc>
        <w:tc>
          <w:tcPr>
            <w:tcW w:w="2599" w:type="dxa"/>
            <w:gridSpan w:val="2"/>
          </w:tcPr>
          <w:p w:rsidR="00A95F19" w:rsidRPr="004949A5" w:rsidRDefault="00A95F19" w:rsidP="00550091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Pr="004949A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49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شرکت در بحث مشترک </w:t>
            </w:r>
            <w:r w:rsidRPr="004949A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949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کار عملی</w:t>
            </w:r>
          </w:p>
        </w:tc>
        <w:tc>
          <w:tcPr>
            <w:tcW w:w="2993" w:type="dxa"/>
          </w:tcPr>
          <w:p w:rsidR="00A95F19" w:rsidRPr="004949A5" w:rsidRDefault="00A95F19" w:rsidP="00550091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B Nazanin" w:hint="cs"/>
                <w:sz w:val="24"/>
                <w:szCs w:val="24"/>
                <w:rtl/>
                <w:lang w:bidi="fa-IR"/>
              </w:rPr>
              <w:t>پروژکتور- اینترنت- کتابهای مناسب به منظور فهرستنویسی و رده بندی</w:t>
            </w:r>
          </w:p>
        </w:tc>
        <w:tc>
          <w:tcPr>
            <w:tcW w:w="1365" w:type="dxa"/>
          </w:tcPr>
          <w:p w:rsidR="00A95F19" w:rsidRPr="004949A5" w:rsidRDefault="00A95F19" w:rsidP="009178D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F2364" w:rsidRPr="00B53E9B" w:rsidTr="0007762F">
        <w:trPr>
          <w:trHeight w:val="242"/>
        </w:trPr>
        <w:tc>
          <w:tcPr>
            <w:tcW w:w="729" w:type="dxa"/>
          </w:tcPr>
          <w:p w:rsidR="006F2364" w:rsidRPr="004949A5" w:rsidRDefault="006F2364" w:rsidP="009178D7">
            <w:pPr>
              <w:bidi/>
              <w:spacing w:after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32" w:type="dxa"/>
            <w:gridSpan w:val="3"/>
          </w:tcPr>
          <w:p w:rsidR="006F2364" w:rsidRPr="004949A5" w:rsidRDefault="006F2364" w:rsidP="006F2364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تحلیل موضوعی: سرعنوان موضوعی کنگره </w:t>
            </w:r>
          </w:p>
        </w:tc>
        <w:tc>
          <w:tcPr>
            <w:tcW w:w="2599" w:type="dxa"/>
            <w:gridSpan w:val="2"/>
          </w:tcPr>
          <w:p w:rsidR="006F2364" w:rsidRPr="006F2364" w:rsidRDefault="006F2364" w:rsidP="00A95F19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6F2364" w:rsidRPr="006F2364" w:rsidRDefault="006F2364" w:rsidP="00A95F19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6F2364" w:rsidRPr="004949A5" w:rsidRDefault="006F2364" w:rsidP="009178D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F2364" w:rsidRPr="00B53E9B" w:rsidTr="0007762F">
        <w:trPr>
          <w:trHeight w:val="242"/>
        </w:trPr>
        <w:tc>
          <w:tcPr>
            <w:tcW w:w="729" w:type="dxa"/>
          </w:tcPr>
          <w:p w:rsidR="006F2364" w:rsidRDefault="006F2364" w:rsidP="006F2364">
            <w:pPr>
              <w:bidi/>
              <w:spacing w:after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32" w:type="dxa"/>
            <w:gridSpan w:val="3"/>
          </w:tcPr>
          <w:p w:rsidR="006F2364" w:rsidRDefault="006F2364" w:rsidP="006F236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6F2364">
              <w:rPr>
                <w:rFonts w:hint="cs"/>
                <w:sz w:val="28"/>
                <w:szCs w:val="28"/>
                <w:rtl/>
                <w:lang w:bidi="fa-IR"/>
              </w:rPr>
              <w:t>تحلیل</w:t>
            </w:r>
            <w:r w:rsidRPr="006F2364">
              <w:rPr>
                <w:sz w:val="28"/>
                <w:szCs w:val="28"/>
                <w:rtl/>
                <w:lang w:bidi="fa-IR"/>
              </w:rPr>
              <w:t xml:space="preserve"> </w:t>
            </w:r>
            <w:r w:rsidRPr="006F2364">
              <w:rPr>
                <w:rFonts w:hint="cs"/>
                <w:sz w:val="28"/>
                <w:szCs w:val="28"/>
                <w:rtl/>
                <w:lang w:bidi="fa-IR"/>
              </w:rPr>
              <w:t>موضوعی</w:t>
            </w:r>
            <w:r w:rsidRPr="006F2364">
              <w:rPr>
                <w:sz w:val="28"/>
                <w:szCs w:val="28"/>
                <w:rtl/>
                <w:lang w:bidi="fa-IR"/>
              </w:rPr>
              <w:t xml:space="preserve">: </w:t>
            </w:r>
            <w:r w:rsidRPr="006F2364">
              <w:rPr>
                <w:rFonts w:hint="cs"/>
                <w:sz w:val="28"/>
                <w:szCs w:val="28"/>
                <w:rtl/>
                <w:lang w:bidi="fa-IR"/>
              </w:rPr>
              <w:t>سرعنوان</w:t>
            </w:r>
            <w:r w:rsidRPr="006F2364">
              <w:rPr>
                <w:sz w:val="28"/>
                <w:szCs w:val="28"/>
                <w:rtl/>
                <w:lang w:bidi="fa-IR"/>
              </w:rPr>
              <w:t xml:space="preserve"> </w:t>
            </w:r>
            <w:r w:rsidRPr="006F2364">
              <w:rPr>
                <w:rFonts w:hint="cs"/>
                <w:sz w:val="28"/>
                <w:szCs w:val="28"/>
                <w:rtl/>
                <w:lang w:bidi="fa-IR"/>
              </w:rPr>
              <w:t>موضوعی</w:t>
            </w:r>
            <w:r w:rsidRPr="006F2364">
              <w:rPr>
                <w:sz w:val="28"/>
                <w:szCs w:val="28"/>
                <w:rtl/>
                <w:lang w:bidi="fa-IR"/>
              </w:rPr>
              <w:t xml:space="preserve"> </w:t>
            </w:r>
            <w:r w:rsidRPr="006F2364">
              <w:rPr>
                <w:rFonts w:hint="cs"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2599" w:type="dxa"/>
            <w:gridSpan w:val="2"/>
          </w:tcPr>
          <w:p w:rsidR="006F2364" w:rsidRPr="006F2364" w:rsidRDefault="006F2364" w:rsidP="00A95F19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6F2364" w:rsidRPr="006F2364" w:rsidRDefault="006F2364" w:rsidP="00A95F19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6F2364" w:rsidRPr="004949A5" w:rsidRDefault="006F2364" w:rsidP="009178D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95F19" w:rsidRPr="00B53E9B" w:rsidTr="0007762F">
        <w:trPr>
          <w:trHeight w:val="242"/>
        </w:trPr>
        <w:tc>
          <w:tcPr>
            <w:tcW w:w="729" w:type="dxa"/>
          </w:tcPr>
          <w:p w:rsidR="00A95F19" w:rsidRPr="004949A5" w:rsidRDefault="006F2364" w:rsidP="006F2364">
            <w:pPr>
              <w:bidi/>
              <w:spacing w:after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032" w:type="dxa"/>
            <w:gridSpan w:val="3"/>
          </w:tcPr>
          <w:p w:rsidR="00A95F19" w:rsidRPr="004949A5" w:rsidRDefault="006F2364" w:rsidP="006F23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</w:t>
            </w:r>
            <w:r w:rsidRPr="006F2364">
              <w:rPr>
                <w:rFonts w:cs="B Nazanin" w:hint="cs"/>
                <w:sz w:val="28"/>
                <w:szCs w:val="28"/>
                <w:rtl/>
                <w:lang w:bidi="fa-IR"/>
              </w:rPr>
              <w:t>حلیل</w:t>
            </w:r>
            <w:r w:rsidRPr="006F236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F2364">
              <w:rPr>
                <w:rFonts w:cs="B Nazanin" w:hint="cs"/>
                <w:sz w:val="28"/>
                <w:szCs w:val="28"/>
                <w:rtl/>
                <w:lang w:bidi="fa-IR"/>
              </w:rPr>
              <w:t>موضوعی</w:t>
            </w:r>
            <w:r w:rsidRPr="006F2364">
              <w:rPr>
                <w:rFonts w:cs="B Nazanin"/>
                <w:sz w:val="28"/>
                <w:szCs w:val="28"/>
                <w:rtl/>
                <w:lang w:bidi="fa-IR"/>
              </w:rPr>
              <w:t xml:space="preserve">: </w:t>
            </w:r>
            <w:r w:rsidRPr="006F2364">
              <w:rPr>
                <w:rFonts w:cs="B Nazanin" w:hint="cs"/>
                <w:sz w:val="28"/>
                <w:szCs w:val="28"/>
                <w:rtl/>
                <w:lang w:bidi="fa-IR"/>
              </w:rPr>
              <w:t>سرعنوان</w:t>
            </w:r>
            <w:r w:rsidRPr="006F236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6F2364">
              <w:rPr>
                <w:rFonts w:cs="B Nazanin" w:hint="cs"/>
                <w:sz w:val="28"/>
                <w:szCs w:val="28"/>
                <w:rtl/>
                <w:lang w:bidi="fa-IR"/>
              </w:rPr>
              <w:t>موضوعی</w:t>
            </w:r>
            <w:r w:rsidRPr="006F236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پزشکی فارسی</w:t>
            </w:r>
          </w:p>
        </w:tc>
        <w:tc>
          <w:tcPr>
            <w:tcW w:w="2599" w:type="dxa"/>
            <w:gridSpan w:val="2"/>
          </w:tcPr>
          <w:p w:rsidR="00A95F19" w:rsidRPr="004949A5" w:rsidRDefault="00A95F19" w:rsidP="00A95F19">
            <w:pPr>
              <w:bidi/>
              <w:spacing w:after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B Nazanin"/>
                <w:sz w:val="28"/>
                <w:szCs w:val="28"/>
                <w:lang w:bidi="fa-IR"/>
              </w:rPr>
              <w:t>“</w:t>
            </w:r>
          </w:p>
        </w:tc>
        <w:tc>
          <w:tcPr>
            <w:tcW w:w="2993" w:type="dxa"/>
          </w:tcPr>
          <w:p w:rsidR="00A95F19" w:rsidRPr="004949A5" w:rsidRDefault="00A95F19" w:rsidP="00A95F19">
            <w:pPr>
              <w:bidi/>
              <w:spacing w:after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B Nazanin"/>
                <w:sz w:val="28"/>
                <w:szCs w:val="28"/>
                <w:lang w:bidi="fa-IR"/>
              </w:rPr>
              <w:t>“</w:t>
            </w:r>
          </w:p>
        </w:tc>
        <w:tc>
          <w:tcPr>
            <w:tcW w:w="1365" w:type="dxa"/>
          </w:tcPr>
          <w:p w:rsidR="00A95F19" w:rsidRPr="004949A5" w:rsidRDefault="00A95F19" w:rsidP="009178D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95F19" w:rsidRPr="00B53E9B" w:rsidTr="0007762F">
        <w:trPr>
          <w:trHeight w:val="242"/>
        </w:trPr>
        <w:tc>
          <w:tcPr>
            <w:tcW w:w="729" w:type="dxa"/>
          </w:tcPr>
          <w:p w:rsidR="00A95F19" w:rsidRPr="004949A5" w:rsidRDefault="006F2364" w:rsidP="006F2364">
            <w:pPr>
              <w:bidi/>
              <w:spacing w:after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032" w:type="dxa"/>
            <w:gridSpan w:val="3"/>
          </w:tcPr>
          <w:p w:rsidR="00A95F19" w:rsidRPr="004949A5" w:rsidRDefault="006F2364" w:rsidP="006F236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6F2364">
              <w:rPr>
                <w:rFonts w:hint="cs"/>
                <w:sz w:val="28"/>
                <w:szCs w:val="28"/>
                <w:rtl/>
                <w:lang w:bidi="fa-IR"/>
              </w:rPr>
              <w:t>تحلیل</w:t>
            </w:r>
            <w:r w:rsidRPr="006F2364">
              <w:rPr>
                <w:sz w:val="28"/>
                <w:szCs w:val="28"/>
                <w:rtl/>
                <w:lang w:bidi="fa-IR"/>
              </w:rPr>
              <w:t xml:space="preserve"> </w:t>
            </w:r>
            <w:r w:rsidRPr="006F2364">
              <w:rPr>
                <w:rFonts w:hint="cs"/>
                <w:sz w:val="28"/>
                <w:szCs w:val="28"/>
                <w:rtl/>
                <w:lang w:bidi="fa-IR"/>
              </w:rPr>
              <w:t>موضوعی</w:t>
            </w:r>
            <w:r w:rsidRPr="006F2364">
              <w:rPr>
                <w:sz w:val="28"/>
                <w:szCs w:val="28"/>
                <w:rtl/>
                <w:lang w:bidi="fa-IR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اصطلاحنامه پزشکی فارسی</w:t>
            </w:r>
          </w:p>
        </w:tc>
        <w:tc>
          <w:tcPr>
            <w:tcW w:w="2599" w:type="dxa"/>
            <w:gridSpan w:val="2"/>
          </w:tcPr>
          <w:p w:rsidR="00A95F19" w:rsidRPr="004949A5" w:rsidRDefault="00A95F19" w:rsidP="00A95F19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lang w:bidi="fa-IR"/>
              </w:rPr>
            </w:pPr>
            <w:r w:rsidRPr="004949A5"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A95F19" w:rsidRPr="004949A5" w:rsidRDefault="00A95F19" w:rsidP="00A95F19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lang w:bidi="fa-IR"/>
              </w:rPr>
            </w:pPr>
            <w:r w:rsidRPr="004949A5"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A95F19" w:rsidRPr="004949A5" w:rsidRDefault="00A95F19" w:rsidP="009178D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95F19" w:rsidRPr="00B53E9B" w:rsidTr="0007762F">
        <w:trPr>
          <w:trHeight w:val="242"/>
        </w:trPr>
        <w:tc>
          <w:tcPr>
            <w:tcW w:w="729" w:type="dxa"/>
          </w:tcPr>
          <w:p w:rsidR="00A95F19" w:rsidRPr="004949A5" w:rsidRDefault="006F2364" w:rsidP="006F2364">
            <w:pPr>
              <w:bidi/>
              <w:spacing w:after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7032" w:type="dxa"/>
            <w:gridSpan w:val="3"/>
          </w:tcPr>
          <w:p w:rsidR="00A95F19" w:rsidRPr="004949A5" w:rsidRDefault="00A95F19" w:rsidP="004949A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949A5">
              <w:rPr>
                <w:rFonts w:hint="cs"/>
                <w:sz w:val="28"/>
                <w:szCs w:val="28"/>
                <w:rtl/>
                <w:lang w:bidi="fa-IR"/>
              </w:rPr>
              <w:t xml:space="preserve">رده بندی </w:t>
            </w:r>
            <w:r w:rsidRPr="004949A5">
              <w:rPr>
                <w:sz w:val="28"/>
                <w:szCs w:val="28"/>
                <w:lang w:bidi="fa-IR"/>
              </w:rPr>
              <w:t>NLM</w:t>
            </w:r>
            <w:r w:rsidRPr="004949A5">
              <w:rPr>
                <w:rFonts w:hint="cs"/>
                <w:sz w:val="28"/>
                <w:szCs w:val="28"/>
                <w:rtl/>
                <w:lang w:bidi="fa-IR"/>
              </w:rPr>
              <w:t xml:space="preserve"> (قسمت اول)</w:t>
            </w:r>
          </w:p>
        </w:tc>
        <w:tc>
          <w:tcPr>
            <w:tcW w:w="2599" w:type="dxa"/>
            <w:gridSpan w:val="2"/>
          </w:tcPr>
          <w:p w:rsidR="00A95F19" w:rsidRPr="004949A5" w:rsidRDefault="00A95F19" w:rsidP="00A95F19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A95F19" w:rsidRPr="004949A5" w:rsidRDefault="00A95F19" w:rsidP="00A95F19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A95F19" w:rsidRPr="004949A5" w:rsidRDefault="00A95F19" w:rsidP="009178D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949A5" w:rsidRPr="00B53E9B" w:rsidTr="0007762F">
        <w:trPr>
          <w:trHeight w:val="242"/>
        </w:trPr>
        <w:tc>
          <w:tcPr>
            <w:tcW w:w="729" w:type="dxa"/>
          </w:tcPr>
          <w:p w:rsidR="004949A5" w:rsidRPr="004949A5" w:rsidRDefault="006F2364" w:rsidP="006F2364">
            <w:pPr>
              <w:bidi/>
              <w:spacing w:after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7032" w:type="dxa"/>
            <w:gridSpan w:val="3"/>
          </w:tcPr>
          <w:p w:rsidR="004949A5" w:rsidRPr="004949A5" w:rsidRDefault="004949A5" w:rsidP="004949A5">
            <w:pPr>
              <w:bidi/>
              <w:rPr>
                <w:sz w:val="32"/>
                <w:szCs w:val="32"/>
                <w:rtl/>
                <w:lang w:bidi="fa-IR"/>
              </w:rPr>
            </w:pPr>
            <w:r w:rsidRPr="004949A5">
              <w:rPr>
                <w:rFonts w:hint="cs"/>
                <w:sz w:val="32"/>
                <w:szCs w:val="32"/>
                <w:rtl/>
                <w:lang w:bidi="fa-IR"/>
              </w:rPr>
              <w:t xml:space="preserve">رده بندی </w:t>
            </w:r>
            <w:r w:rsidRPr="004949A5">
              <w:rPr>
                <w:sz w:val="32"/>
                <w:szCs w:val="32"/>
                <w:lang w:bidi="fa-IR"/>
              </w:rPr>
              <w:t>NLM</w:t>
            </w:r>
            <w:r w:rsidRPr="004949A5">
              <w:rPr>
                <w:rFonts w:hint="cs"/>
                <w:sz w:val="32"/>
                <w:szCs w:val="32"/>
                <w:rtl/>
                <w:lang w:bidi="fa-IR"/>
              </w:rPr>
              <w:t xml:space="preserve"> (قسمت دوم)</w:t>
            </w:r>
          </w:p>
        </w:tc>
        <w:tc>
          <w:tcPr>
            <w:tcW w:w="2599" w:type="dxa"/>
            <w:gridSpan w:val="2"/>
          </w:tcPr>
          <w:p w:rsidR="004949A5" w:rsidRPr="004949A5" w:rsidRDefault="004949A5" w:rsidP="00A95F19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4949A5" w:rsidRPr="004949A5" w:rsidRDefault="004949A5" w:rsidP="00A95F19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4949A5" w:rsidRPr="004949A5" w:rsidRDefault="004949A5" w:rsidP="009178D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762F" w:rsidRPr="00B53E9B" w:rsidTr="0007762F">
        <w:trPr>
          <w:trHeight w:val="242"/>
        </w:trPr>
        <w:tc>
          <w:tcPr>
            <w:tcW w:w="729" w:type="dxa"/>
          </w:tcPr>
          <w:p w:rsidR="0007762F" w:rsidRPr="004949A5" w:rsidRDefault="006F2364" w:rsidP="009178D7">
            <w:pPr>
              <w:bidi/>
              <w:spacing w:after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7032" w:type="dxa"/>
            <w:gridSpan w:val="3"/>
          </w:tcPr>
          <w:p w:rsidR="0007762F" w:rsidRPr="004949A5" w:rsidRDefault="004949A5" w:rsidP="00A95F19">
            <w:pPr>
              <w:bidi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رفع اشکال - </w:t>
            </w:r>
            <w:r w:rsidR="0007762F" w:rsidRPr="004949A5">
              <w:rPr>
                <w:rFonts w:hint="cs"/>
                <w:sz w:val="32"/>
                <w:szCs w:val="32"/>
                <w:rtl/>
                <w:lang w:bidi="fa-IR"/>
              </w:rPr>
              <w:t xml:space="preserve">امتحان میان ترم </w:t>
            </w:r>
          </w:p>
        </w:tc>
        <w:tc>
          <w:tcPr>
            <w:tcW w:w="2599" w:type="dxa"/>
            <w:gridSpan w:val="2"/>
          </w:tcPr>
          <w:p w:rsidR="0007762F" w:rsidRPr="004949A5" w:rsidRDefault="0007762F" w:rsidP="00A95F19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07762F" w:rsidRPr="004949A5" w:rsidRDefault="0007762F" w:rsidP="00A95F19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07762F" w:rsidRPr="004949A5" w:rsidRDefault="0007762F" w:rsidP="009178D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762F" w:rsidRPr="00B53E9B" w:rsidTr="0007762F">
        <w:trPr>
          <w:trHeight w:val="242"/>
        </w:trPr>
        <w:tc>
          <w:tcPr>
            <w:tcW w:w="729" w:type="dxa"/>
          </w:tcPr>
          <w:p w:rsidR="0007762F" w:rsidRPr="004949A5" w:rsidRDefault="006F2364" w:rsidP="009178D7">
            <w:pPr>
              <w:bidi/>
              <w:spacing w:after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7032" w:type="dxa"/>
            <w:gridSpan w:val="3"/>
          </w:tcPr>
          <w:p w:rsidR="0007762F" w:rsidRPr="004949A5" w:rsidRDefault="00EE17A8" w:rsidP="00EE17A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آشنایی با کتابخانه کنگره، خدمات و ابزارها</w:t>
            </w:r>
          </w:p>
        </w:tc>
        <w:tc>
          <w:tcPr>
            <w:tcW w:w="2599" w:type="dxa"/>
            <w:gridSpan w:val="2"/>
          </w:tcPr>
          <w:p w:rsidR="0007762F" w:rsidRPr="004949A5" w:rsidRDefault="0007762F" w:rsidP="004949A5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07762F" w:rsidRPr="004949A5" w:rsidRDefault="0007762F" w:rsidP="004949A5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07762F" w:rsidRPr="004949A5" w:rsidRDefault="0007762F" w:rsidP="009178D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762F" w:rsidRPr="00B53E9B" w:rsidTr="0007762F">
        <w:trPr>
          <w:trHeight w:val="242"/>
        </w:trPr>
        <w:tc>
          <w:tcPr>
            <w:tcW w:w="729" w:type="dxa"/>
          </w:tcPr>
          <w:p w:rsidR="0007762F" w:rsidRPr="004949A5" w:rsidRDefault="006F2364" w:rsidP="009178D7">
            <w:pPr>
              <w:bidi/>
              <w:spacing w:after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7032" w:type="dxa"/>
            <w:gridSpan w:val="3"/>
          </w:tcPr>
          <w:p w:rsidR="0007762F" w:rsidRPr="004949A5" w:rsidRDefault="0007762F" w:rsidP="009B57D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949A5">
              <w:rPr>
                <w:rFonts w:hint="cs"/>
                <w:sz w:val="28"/>
                <w:szCs w:val="28"/>
                <w:rtl/>
                <w:lang w:bidi="fa-IR"/>
              </w:rPr>
              <w:t xml:space="preserve">رده بندی کتابخانه کنگره: رده </w:t>
            </w:r>
            <w:r w:rsidRPr="004949A5">
              <w:rPr>
                <w:sz w:val="28"/>
                <w:szCs w:val="28"/>
                <w:lang w:bidi="fa-IR"/>
              </w:rPr>
              <w:t>A</w:t>
            </w:r>
          </w:p>
        </w:tc>
        <w:tc>
          <w:tcPr>
            <w:tcW w:w="2599" w:type="dxa"/>
            <w:gridSpan w:val="2"/>
          </w:tcPr>
          <w:p w:rsidR="0007762F" w:rsidRPr="004949A5" w:rsidRDefault="0007762F" w:rsidP="004949A5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07762F" w:rsidRPr="004949A5" w:rsidRDefault="0007762F" w:rsidP="004949A5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07762F" w:rsidRPr="004949A5" w:rsidRDefault="0007762F" w:rsidP="009178D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762F" w:rsidRPr="00B53E9B" w:rsidTr="0007762F">
        <w:trPr>
          <w:trHeight w:val="135"/>
        </w:trPr>
        <w:tc>
          <w:tcPr>
            <w:tcW w:w="729" w:type="dxa"/>
          </w:tcPr>
          <w:p w:rsidR="0007762F" w:rsidRPr="004949A5" w:rsidRDefault="006F2364" w:rsidP="009178D7">
            <w:pPr>
              <w:bidi/>
              <w:spacing w:after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11</w:t>
            </w:r>
          </w:p>
        </w:tc>
        <w:tc>
          <w:tcPr>
            <w:tcW w:w="7032" w:type="dxa"/>
            <w:gridSpan w:val="3"/>
          </w:tcPr>
          <w:p w:rsidR="0007762F" w:rsidRPr="004949A5" w:rsidRDefault="0007762F" w:rsidP="00EE17A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949A5">
              <w:rPr>
                <w:rFonts w:hint="cs"/>
                <w:sz w:val="28"/>
                <w:szCs w:val="28"/>
                <w:rtl/>
                <w:lang w:bidi="fa-IR"/>
              </w:rPr>
              <w:t xml:space="preserve">رده بندی کتابخانه کنگره: رده </w:t>
            </w:r>
            <w:r w:rsidR="00EE17A8">
              <w:rPr>
                <w:sz w:val="28"/>
                <w:szCs w:val="28"/>
                <w:lang w:bidi="fa-IR"/>
              </w:rPr>
              <w:t>Q</w:t>
            </w:r>
          </w:p>
        </w:tc>
        <w:tc>
          <w:tcPr>
            <w:tcW w:w="2599" w:type="dxa"/>
            <w:gridSpan w:val="2"/>
          </w:tcPr>
          <w:p w:rsidR="0007762F" w:rsidRPr="004949A5" w:rsidRDefault="0007762F" w:rsidP="004949A5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07762F" w:rsidRPr="004949A5" w:rsidRDefault="0007762F" w:rsidP="004949A5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07762F" w:rsidRPr="004949A5" w:rsidRDefault="0007762F" w:rsidP="009178D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762F" w:rsidRPr="00B53E9B" w:rsidTr="0007762F">
        <w:trPr>
          <w:trHeight w:val="135"/>
        </w:trPr>
        <w:tc>
          <w:tcPr>
            <w:tcW w:w="729" w:type="dxa"/>
          </w:tcPr>
          <w:p w:rsidR="0007762F" w:rsidRPr="004949A5" w:rsidRDefault="006F2364" w:rsidP="009178D7">
            <w:pPr>
              <w:bidi/>
              <w:spacing w:after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7032" w:type="dxa"/>
            <w:gridSpan w:val="3"/>
          </w:tcPr>
          <w:p w:rsidR="0007762F" w:rsidRPr="004949A5" w:rsidRDefault="0007762F" w:rsidP="00EE17A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949A5">
              <w:rPr>
                <w:rFonts w:hint="cs"/>
                <w:sz w:val="28"/>
                <w:szCs w:val="28"/>
                <w:rtl/>
                <w:lang w:bidi="fa-IR"/>
              </w:rPr>
              <w:t xml:space="preserve">رده بندی کتابخانه کنگره : : رده </w:t>
            </w:r>
            <w:r w:rsidRPr="004949A5">
              <w:rPr>
                <w:sz w:val="28"/>
                <w:szCs w:val="28"/>
                <w:lang w:bidi="fa-IR"/>
              </w:rPr>
              <w:t>R</w:t>
            </w:r>
            <w:r w:rsidRPr="004949A5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599" w:type="dxa"/>
            <w:gridSpan w:val="2"/>
          </w:tcPr>
          <w:p w:rsidR="0007762F" w:rsidRPr="004949A5" w:rsidRDefault="0007762F" w:rsidP="004949A5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07762F" w:rsidRPr="004949A5" w:rsidRDefault="0007762F" w:rsidP="004949A5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07762F" w:rsidRPr="004949A5" w:rsidRDefault="0007762F" w:rsidP="009178D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762F" w:rsidRPr="00B53E9B" w:rsidTr="0007762F">
        <w:trPr>
          <w:trHeight w:val="135"/>
        </w:trPr>
        <w:tc>
          <w:tcPr>
            <w:tcW w:w="729" w:type="dxa"/>
          </w:tcPr>
          <w:p w:rsidR="0007762F" w:rsidRPr="004949A5" w:rsidRDefault="006F2364" w:rsidP="0007762F">
            <w:pPr>
              <w:bidi/>
              <w:spacing w:after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7032" w:type="dxa"/>
            <w:gridSpan w:val="3"/>
          </w:tcPr>
          <w:p w:rsidR="0007762F" w:rsidRPr="004949A5" w:rsidRDefault="00EE17A8" w:rsidP="00EE17A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949A5">
              <w:rPr>
                <w:rFonts w:hint="cs"/>
                <w:sz w:val="28"/>
                <w:szCs w:val="28"/>
                <w:rtl/>
                <w:lang w:bidi="fa-IR"/>
              </w:rPr>
              <w:t xml:space="preserve">رده بندی کتابخانه کنگره : : رده </w:t>
            </w:r>
            <w:r>
              <w:rPr>
                <w:sz w:val="28"/>
                <w:szCs w:val="28"/>
                <w:lang w:bidi="fa-IR"/>
              </w:rPr>
              <w:t>H</w:t>
            </w:r>
          </w:p>
        </w:tc>
        <w:tc>
          <w:tcPr>
            <w:tcW w:w="2599" w:type="dxa"/>
            <w:gridSpan w:val="2"/>
          </w:tcPr>
          <w:p w:rsidR="0007762F" w:rsidRPr="004949A5" w:rsidRDefault="0007762F" w:rsidP="004949A5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07762F" w:rsidRPr="004949A5" w:rsidRDefault="0007762F" w:rsidP="004949A5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07762F" w:rsidRPr="004949A5" w:rsidRDefault="0007762F" w:rsidP="009178D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762F" w:rsidRPr="00B53E9B" w:rsidTr="0007762F">
        <w:trPr>
          <w:trHeight w:val="391"/>
        </w:trPr>
        <w:tc>
          <w:tcPr>
            <w:tcW w:w="729" w:type="dxa"/>
          </w:tcPr>
          <w:p w:rsidR="0007762F" w:rsidRPr="004949A5" w:rsidRDefault="006F2364" w:rsidP="009178D7">
            <w:pPr>
              <w:bidi/>
              <w:spacing w:after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7032" w:type="dxa"/>
            <w:gridSpan w:val="3"/>
          </w:tcPr>
          <w:p w:rsidR="0007762F" w:rsidRPr="004949A5" w:rsidRDefault="00EE17A8" w:rsidP="00EE17A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4949A5">
              <w:rPr>
                <w:rFonts w:hint="cs"/>
                <w:sz w:val="28"/>
                <w:szCs w:val="28"/>
                <w:rtl/>
                <w:lang w:bidi="fa-IR"/>
              </w:rPr>
              <w:t xml:space="preserve">رده بندی کتابخانه کنگره : : رده </w:t>
            </w:r>
            <w:r>
              <w:rPr>
                <w:sz w:val="28"/>
                <w:szCs w:val="28"/>
                <w:lang w:bidi="fa-IR"/>
              </w:rPr>
              <w:t>Z</w:t>
            </w:r>
          </w:p>
        </w:tc>
        <w:tc>
          <w:tcPr>
            <w:tcW w:w="2599" w:type="dxa"/>
            <w:gridSpan w:val="2"/>
          </w:tcPr>
          <w:p w:rsidR="0007762F" w:rsidRPr="004949A5" w:rsidRDefault="0007762F" w:rsidP="004949A5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07762F" w:rsidRPr="004949A5" w:rsidRDefault="004949A5" w:rsidP="004949A5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07762F" w:rsidRPr="004949A5" w:rsidRDefault="0007762F" w:rsidP="009178D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762F" w:rsidRPr="00B53E9B" w:rsidTr="0007762F">
        <w:trPr>
          <w:trHeight w:val="224"/>
        </w:trPr>
        <w:tc>
          <w:tcPr>
            <w:tcW w:w="729" w:type="dxa"/>
          </w:tcPr>
          <w:p w:rsidR="0007762F" w:rsidRPr="004949A5" w:rsidRDefault="006F2364" w:rsidP="009178D7">
            <w:pPr>
              <w:bidi/>
              <w:spacing w:after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7032" w:type="dxa"/>
            <w:gridSpan w:val="3"/>
          </w:tcPr>
          <w:p w:rsidR="0007762F" w:rsidRPr="004949A5" w:rsidRDefault="00EE17A8" w:rsidP="00EE17A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بازیابی اطلاعات فهرستنویسی</w:t>
            </w:r>
            <w:r>
              <w:rPr>
                <w:sz w:val="28"/>
                <w:szCs w:val="28"/>
                <w:lang w:bidi="fa-I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و رده بندی از فهرست کتابخانه کنگره</w:t>
            </w:r>
          </w:p>
        </w:tc>
        <w:tc>
          <w:tcPr>
            <w:tcW w:w="2599" w:type="dxa"/>
            <w:gridSpan w:val="2"/>
          </w:tcPr>
          <w:p w:rsidR="0007762F" w:rsidRPr="004949A5" w:rsidRDefault="004949A5" w:rsidP="004949A5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2993" w:type="dxa"/>
          </w:tcPr>
          <w:p w:rsidR="0007762F" w:rsidRPr="004949A5" w:rsidRDefault="004949A5" w:rsidP="004949A5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1365" w:type="dxa"/>
          </w:tcPr>
          <w:p w:rsidR="0007762F" w:rsidRPr="004949A5" w:rsidRDefault="0007762F" w:rsidP="009178D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762F" w:rsidRPr="00B53E9B" w:rsidTr="0007762F">
        <w:trPr>
          <w:trHeight w:val="299"/>
        </w:trPr>
        <w:tc>
          <w:tcPr>
            <w:tcW w:w="729" w:type="dxa"/>
          </w:tcPr>
          <w:p w:rsidR="0007762F" w:rsidRPr="004949A5" w:rsidRDefault="0007762F" w:rsidP="0007762F">
            <w:pPr>
              <w:bidi/>
              <w:spacing w:after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7032" w:type="dxa"/>
            <w:gridSpan w:val="3"/>
          </w:tcPr>
          <w:p w:rsidR="0007762F" w:rsidRPr="004949A5" w:rsidRDefault="0007762F" w:rsidP="009178D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949A5">
              <w:rPr>
                <w:rFonts w:cs="B Nazanin" w:hint="cs"/>
                <w:sz w:val="28"/>
                <w:szCs w:val="28"/>
                <w:rtl/>
                <w:lang w:bidi="fa-IR"/>
              </w:rPr>
              <w:t>امتحان پایان ترم</w:t>
            </w:r>
          </w:p>
        </w:tc>
        <w:tc>
          <w:tcPr>
            <w:tcW w:w="2599" w:type="dxa"/>
            <w:gridSpan w:val="2"/>
          </w:tcPr>
          <w:p w:rsidR="0007762F" w:rsidRPr="004949A5" w:rsidRDefault="0007762F" w:rsidP="009178D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93" w:type="dxa"/>
          </w:tcPr>
          <w:p w:rsidR="0007762F" w:rsidRPr="004949A5" w:rsidRDefault="0007762F" w:rsidP="009178D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5" w:type="dxa"/>
          </w:tcPr>
          <w:p w:rsidR="0007762F" w:rsidRPr="004949A5" w:rsidRDefault="0007762F" w:rsidP="009178D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571CB7" w:rsidRPr="009178D7" w:rsidRDefault="00571CB7" w:rsidP="003C37A3">
      <w:pPr>
        <w:bidi/>
        <w:rPr>
          <w:rFonts w:cs="B Nazanin"/>
          <w:rtl/>
          <w:lang w:bidi="fa-IR"/>
        </w:rPr>
      </w:pPr>
    </w:p>
    <w:p w:rsidR="009178D7" w:rsidRPr="009178D7" w:rsidRDefault="009178D7" w:rsidP="009178D7">
      <w:pPr>
        <w:bidi/>
        <w:rPr>
          <w:rFonts w:cs="B Nazanin"/>
          <w:rtl/>
          <w:lang w:bidi="fa-IR"/>
        </w:rPr>
      </w:pP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56"/>
      </w:tblGrid>
      <w:tr w:rsidR="00571CB7" w:rsidRPr="00B53E9B" w:rsidTr="00571CB7">
        <w:trPr>
          <w:trHeight w:val="1963"/>
        </w:trPr>
        <w:tc>
          <w:tcPr>
            <w:tcW w:w="14456" w:type="dxa"/>
          </w:tcPr>
          <w:p w:rsidR="00571CB7" w:rsidRPr="00B53E9B" w:rsidRDefault="009178D7" w:rsidP="009178D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منبع اصلی درس (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REFRENCE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9172E5" w:rsidRDefault="009172E5" w:rsidP="009172E5">
            <w:pPr>
              <w:jc w:val="right"/>
              <w:rPr>
                <w:rtl/>
              </w:rPr>
            </w:pPr>
            <w:r w:rsidRPr="00866AE9">
              <w:rPr>
                <w:rtl/>
              </w:rPr>
              <w:t>1ـ فهرستنو</w:t>
            </w:r>
            <w:r>
              <w:rPr>
                <w:rtl/>
              </w:rPr>
              <w:t>ی</w:t>
            </w:r>
            <w:r w:rsidRPr="00866AE9">
              <w:rPr>
                <w:rtl/>
              </w:rPr>
              <w:t>س</w:t>
            </w:r>
            <w:r>
              <w:rPr>
                <w:rtl/>
              </w:rPr>
              <w:t>ی</w:t>
            </w:r>
            <w:r w:rsidRPr="00866AE9">
              <w:rPr>
                <w:rtl/>
              </w:rPr>
              <w:t>: اصول و روش‌ها. رحمت‌ا... فتاح</w:t>
            </w:r>
            <w:r>
              <w:rPr>
                <w:rtl/>
              </w:rPr>
              <w:t>ی</w:t>
            </w:r>
            <w:r w:rsidRPr="00866AE9">
              <w:rPr>
                <w:rtl/>
              </w:rPr>
              <w:t>، مهد</w:t>
            </w:r>
            <w:r>
              <w:rPr>
                <w:rtl/>
              </w:rPr>
              <w:t>ی</w:t>
            </w:r>
            <w:r w:rsidRPr="00866AE9">
              <w:rPr>
                <w:rtl/>
              </w:rPr>
              <w:t xml:space="preserve"> طاهر</w:t>
            </w:r>
            <w:r>
              <w:rPr>
                <w:rtl/>
              </w:rPr>
              <w:t>ی</w:t>
            </w:r>
            <w:r w:rsidRPr="00866AE9">
              <w:rPr>
                <w:rtl/>
              </w:rPr>
              <w:t xml:space="preserve">. </w:t>
            </w:r>
            <w:r>
              <w:rPr>
                <w:rFonts w:hint="cs"/>
                <w:rtl/>
              </w:rPr>
              <w:t>آخرين ويرايش</w:t>
            </w:r>
            <w:r w:rsidRPr="00866AE9">
              <w:rPr>
                <w:rtl/>
              </w:rPr>
              <w:t>.</w:t>
            </w:r>
          </w:p>
          <w:p w:rsidR="009172E5" w:rsidRPr="00866AE9" w:rsidRDefault="009172E5" w:rsidP="009172E5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2.فهرست نويسي رايانه اي: مفاهيم ، ژشيوه ها و كاربرد نرم افزارهاي رايانه اي در سازماندهي اطلاعات.رحمت ا... فتاحي، مهدي طاهري . آخرين ويرايش</w:t>
            </w:r>
          </w:p>
          <w:p w:rsidR="009172E5" w:rsidRDefault="009172E5" w:rsidP="009172E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Pr="00866AE9">
              <w:rPr>
                <w:rtl/>
              </w:rPr>
              <w:t>ـ فهرستنو</w:t>
            </w:r>
            <w:r>
              <w:rPr>
                <w:rtl/>
              </w:rPr>
              <w:t>ی</w:t>
            </w:r>
            <w:r w:rsidRPr="00866AE9">
              <w:rPr>
                <w:rtl/>
              </w:rPr>
              <w:t>س</w:t>
            </w:r>
            <w:r>
              <w:rPr>
                <w:rtl/>
              </w:rPr>
              <w:t>ی</w:t>
            </w:r>
            <w:r w:rsidRPr="00866AE9">
              <w:rPr>
                <w:rtl/>
              </w:rPr>
              <w:t xml:space="preserve"> و رده‌بند</w:t>
            </w:r>
            <w:r>
              <w:rPr>
                <w:rtl/>
              </w:rPr>
              <w:t>ی</w:t>
            </w:r>
            <w:r w:rsidRPr="00866AE9">
              <w:rPr>
                <w:rtl/>
              </w:rPr>
              <w:t>. لوئ</w:t>
            </w:r>
            <w:r>
              <w:rPr>
                <w:rtl/>
              </w:rPr>
              <w:t>ی</w:t>
            </w:r>
            <w:r w:rsidRPr="00866AE9">
              <w:rPr>
                <w:rtl/>
              </w:rPr>
              <w:t>س ما</w:t>
            </w:r>
            <w:r>
              <w:rPr>
                <w:rtl/>
              </w:rPr>
              <w:t>ی چان</w:t>
            </w:r>
            <w:r w:rsidRPr="00866AE9">
              <w:rPr>
                <w:rtl/>
              </w:rPr>
              <w:t xml:space="preserve">. </w:t>
            </w:r>
            <w:r>
              <w:rPr>
                <w:rFonts w:hint="cs"/>
                <w:rtl/>
              </w:rPr>
              <w:t>آخرين ويرايش</w:t>
            </w:r>
            <w:r w:rsidRPr="00866AE9">
              <w:rPr>
                <w:rtl/>
              </w:rPr>
              <w:t>.</w:t>
            </w:r>
          </w:p>
          <w:p w:rsidR="006F2364" w:rsidRPr="00866AE9" w:rsidRDefault="006F2364" w:rsidP="006F236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4-مدیرامانی، پروانه .راهنمای بهره گیری از ابزارهای فهرستنویسی موضوعی ، رده بندی و نمایه سازی در کتابخانه های علوم پزشکی.ویراسته فاطمه رهادوست، تهران: نشرکتابدار، </w:t>
            </w:r>
            <w:r w:rsidR="00100564">
              <w:rPr>
                <w:rFonts w:hint="cs"/>
                <w:rtl/>
              </w:rPr>
              <w:t>1386.</w:t>
            </w:r>
          </w:p>
          <w:p w:rsidR="009172E5" w:rsidRPr="00866AE9" w:rsidRDefault="009172E5" w:rsidP="009172E5">
            <w:r>
              <w:t>4</w:t>
            </w:r>
            <w:r w:rsidRPr="00866AE9">
              <w:t xml:space="preserve">- A guide to the Library of Congress Classification. Lois Mai </w:t>
            </w:r>
            <w:proofErr w:type="spellStart"/>
            <w:r w:rsidRPr="00866AE9">
              <w:t>Chan.</w:t>
            </w:r>
            <w:r>
              <w:t>latest</w:t>
            </w:r>
            <w:proofErr w:type="spellEnd"/>
            <w:r>
              <w:t xml:space="preserve"> edition.</w:t>
            </w:r>
          </w:p>
          <w:p w:rsidR="009178D7" w:rsidRPr="00B53E9B" w:rsidRDefault="009178D7" w:rsidP="009178D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571CB7" w:rsidRPr="00B53E9B" w:rsidTr="00571CB7">
        <w:trPr>
          <w:trHeight w:val="2450"/>
        </w:trPr>
        <w:tc>
          <w:tcPr>
            <w:tcW w:w="14456" w:type="dxa"/>
          </w:tcPr>
          <w:p w:rsidR="00571CB7" w:rsidRDefault="009178D7" w:rsidP="009178D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منابع وابسته برای مطالعه (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BIBLIOGRAPHY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6D75C2" w:rsidRPr="00866AE9" w:rsidRDefault="006D75C2" w:rsidP="006D75C2">
            <w:r>
              <w:t>5</w:t>
            </w:r>
            <w:r w:rsidRPr="00866AE9">
              <w:t>- Cataloger’s Reference Shelf, latest</w:t>
            </w:r>
            <w:r>
              <w:t xml:space="preserve"> edition</w:t>
            </w:r>
            <w:r w:rsidRPr="00866AE9">
              <w:t xml:space="preserve"> (http://www.itsmarc.com/crs/crsoooo.htm).</w:t>
            </w:r>
          </w:p>
          <w:p w:rsidR="006D75C2" w:rsidRPr="00866AE9" w:rsidRDefault="006D75C2" w:rsidP="006D75C2">
            <w:r>
              <w:t>6</w:t>
            </w:r>
            <w:r w:rsidRPr="00866AE9">
              <w:t xml:space="preserve">- Cataloging and Classification: an Introduction. Lois Mai Chan. </w:t>
            </w:r>
            <w:r>
              <w:t>Latest edition</w:t>
            </w:r>
            <w:r w:rsidRPr="00866AE9">
              <w:t>.</w:t>
            </w:r>
          </w:p>
          <w:p w:rsidR="006D75C2" w:rsidRDefault="006D75C2" w:rsidP="006D75C2">
            <w:r>
              <w:t>7</w:t>
            </w:r>
            <w:r w:rsidRPr="00866AE9">
              <w:t xml:space="preserve">- Cataloging: subject Cataloging and Classification. </w:t>
            </w:r>
            <w:r>
              <w:t>Latest edition</w:t>
            </w:r>
            <w:r w:rsidRPr="00866AE9">
              <w:t xml:space="preserve"> (</w:t>
            </w:r>
            <w:hyperlink r:id="rId8" w:history="1">
              <w:r w:rsidRPr="00191181">
                <w:rPr>
                  <w:rStyle w:val="Hyperlink"/>
                </w:rPr>
                <w:t>http://www.itcompany.com/inforetriever/cat-subj.htm</w:t>
              </w:r>
            </w:hyperlink>
            <w:r w:rsidRPr="00866AE9">
              <w:t>)</w:t>
            </w:r>
          </w:p>
          <w:p w:rsidR="006D75C2" w:rsidRPr="00866AE9" w:rsidRDefault="006D75C2" w:rsidP="006D75C2">
            <w:r>
              <w:t xml:space="preserve">8-cataloging and organizing digital </w:t>
            </w:r>
            <w:proofErr w:type="spellStart"/>
            <w:r>
              <w:t>resources</w:t>
            </w:r>
            <w:proofErr w:type="gramStart"/>
            <w:r>
              <w:t>:Manual</w:t>
            </w:r>
            <w:proofErr w:type="spellEnd"/>
            <w:proofErr w:type="gramEnd"/>
            <w:r>
              <w:t xml:space="preserve"> for </w:t>
            </w:r>
            <w:proofErr w:type="spellStart"/>
            <w:r>
              <w:t>librarians.Anne</w:t>
            </w:r>
            <w:proofErr w:type="spellEnd"/>
            <w:r>
              <w:t xml:space="preserve"> M. Mitchell and Brain E. </w:t>
            </w:r>
            <w:proofErr w:type="spellStart"/>
            <w:r>
              <w:t>Surrat</w:t>
            </w:r>
            <w:proofErr w:type="spellEnd"/>
            <w:r>
              <w:t>. Latest edition.</w:t>
            </w:r>
          </w:p>
          <w:p w:rsidR="006D75C2" w:rsidRDefault="006D75C2" w:rsidP="006D75C2">
            <w:r>
              <w:lastRenderedPageBreak/>
              <w:t>9</w:t>
            </w:r>
            <w:r w:rsidRPr="00866AE9">
              <w:t xml:space="preserve">- Dewey Decimal Classification: principles and applications. Lois Mai Chan, </w:t>
            </w:r>
            <w:r>
              <w:t>latest edition</w:t>
            </w:r>
            <w:r w:rsidRPr="00866AE9">
              <w:t>.</w:t>
            </w:r>
          </w:p>
          <w:p w:rsidR="006D75C2" w:rsidRDefault="006D75C2" w:rsidP="006D75C2">
            <w:r>
              <w:t>10-Medical Subject Headings. U.S. National Library of Medicine .www.nlm.nih.gov/mesh</w:t>
            </w:r>
          </w:p>
          <w:p w:rsidR="006D75C2" w:rsidRPr="00866AE9" w:rsidRDefault="006D75C2" w:rsidP="006D75C2">
            <w:r>
              <w:t>11- NLM classification. U.S. National Library of Medicine.www.nlm.nih.gov/class</w:t>
            </w:r>
          </w:p>
          <w:p w:rsidR="006D75C2" w:rsidRPr="00B53E9B" w:rsidRDefault="006D75C2" w:rsidP="006D75C2">
            <w:pPr>
              <w:bidi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t>12</w:t>
            </w:r>
            <w:r w:rsidRPr="00866AE9">
              <w:t xml:space="preserve">- </w:t>
            </w:r>
            <w:proofErr w:type="spellStart"/>
            <w:r w:rsidRPr="00866AE9">
              <w:t>Wynar’s</w:t>
            </w:r>
            <w:proofErr w:type="spellEnd"/>
            <w:r w:rsidRPr="00866AE9">
              <w:t xml:space="preserve"> introduction to Cataloging and Classification. Arlene G. Taylor, David P. Miller. 9</w:t>
            </w:r>
            <w:r w:rsidRPr="00866AE9">
              <w:rPr>
                <w:vertAlign w:val="superscript"/>
              </w:rPr>
              <w:t>th</w:t>
            </w:r>
            <w:r w:rsidRPr="00866AE9">
              <w:t xml:space="preserve"> ed. Englewood: Libraries Unlimited, </w:t>
            </w:r>
            <w:r>
              <w:t>latest edition</w:t>
            </w:r>
          </w:p>
        </w:tc>
      </w:tr>
      <w:tr w:rsidR="00571CB7" w:rsidRPr="00B53E9B" w:rsidTr="009178D7">
        <w:trPr>
          <w:trHeight w:val="2076"/>
        </w:trPr>
        <w:tc>
          <w:tcPr>
            <w:tcW w:w="14456" w:type="dxa"/>
          </w:tcPr>
          <w:p w:rsidR="006D75C2" w:rsidRDefault="009178D7" w:rsidP="006D75C2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روش ارزشیابی:</w:t>
            </w:r>
          </w:p>
          <w:p w:rsidR="00EE17A8" w:rsidRDefault="00EE17A8" w:rsidP="006D75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تمرین های </w:t>
            </w:r>
            <w:r w:rsidR="006D75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کلاسی </w:t>
            </w:r>
          </w:p>
          <w:p w:rsidR="006D75C2" w:rsidRDefault="006D75C2" w:rsidP="00EE17A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آزمون های میان ترم و پایان ترم </w:t>
            </w:r>
          </w:p>
          <w:p w:rsidR="00571CB7" w:rsidRPr="00B53E9B" w:rsidRDefault="006D75C2" w:rsidP="00EE17A8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منظم و شرکت در </w:t>
            </w:r>
            <w:r w:rsidR="00EE17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9178D7" w:rsidRPr="00B53E9B" w:rsidTr="00571CB7">
        <w:trPr>
          <w:trHeight w:val="1477"/>
        </w:trPr>
        <w:tc>
          <w:tcPr>
            <w:tcW w:w="14456" w:type="dxa"/>
          </w:tcPr>
          <w:p w:rsidR="009178D7" w:rsidRPr="00B53E9B" w:rsidRDefault="009178D7" w:rsidP="009178D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9178D7" w:rsidRDefault="009178D7" w:rsidP="0058248B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* روش</w:t>
            </w:r>
            <w:r w:rsidR="0058248B"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تدریس </w:t>
            </w:r>
            <w:r w:rsidR="0058248B"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9178D7" w:rsidRPr="00B53E9B" w:rsidRDefault="00EE17A8" w:rsidP="00EE17A8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به همراه کار عملی و حل تمرین </w:t>
            </w:r>
          </w:p>
        </w:tc>
      </w:tr>
    </w:tbl>
    <w:p w:rsidR="003C37A3" w:rsidRDefault="003C37A3" w:rsidP="009178D7">
      <w:pPr>
        <w:rPr>
          <w:rtl/>
          <w:lang w:bidi="fa-IR"/>
        </w:rPr>
      </w:pPr>
    </w:p>
    <w:sectPr w:rsidR="003C37A3" w:rsidSect="003C37A3">
      <w:pgSz w:w="16840" w:h="11907" w:orient="landscape" w:code="9"/>
      <w:pgMar w:top="340" w:right="340" w:bottom="340" w:left="3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3A2C"/>
    <w:multiLevelType w:val="hybridMultilevel"/>
    <w:tmpl w:val="8E0E2944"/>
    <w:lvl w:ilvl="0" w:tplc="43A455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A3"/>
    <w:rsid w:val="000662A9"/>
    <w:rsid w:val="0007762F"/>
    <w:rsid w:val="000F59DB"/>
    <w:rsid w:val="00100564"/>
    <w:rsid w:val="002878B6"/>
    <w:rsid w:val="0033140F"/>
    <w:rsid w:val="003C37A3"/>
    <w:rsid w:val="004949A5"/>
    <w:rsid w:val="00550091"/>
    <w:rsid w:val="00571CB7"/>
    <w:rsid w:val="0058248B"/>
    <w:rsid w:val="006D75C2"/>
    <w:rsid w:val="006F2364"/>
    <w:rsid w:val="007E72CF"/>
    <w:rsid w:val="009172E5"/>
    <w:rsid w:val="009178D7"/>
    <w:rsid w:val="009D1890"/>
    <w:rsid w:val="009D18F9"/>
    <w:rsid w:val="00A13F1B"/>
    <w:rsid w:val="00A763E1"/>
    <w:rsid w:val="00A8406E"/>
    <w:rsid w:val="00A95F19"/>
    <w:rsid w:val="00AB290F"/>
    <w:rsid w:val="00B53E9B"/>
    <w:rsid w:val="00BC01EF"/>
    <w:rsid w:val="00D1266A"/>
    <w:rsid w:val="00E2382B"/>
    <w:rsid w:val="00EE17A8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D7"/>
    <w:pPr>
      <w:ind w:left="720"/>
      <w:contextualSpacing/>
    </w:pPr>
  </w:style>
  <w:style w:type="character" w:styleId="Hyperlink">
    <w:name w:val="Hyperlink"/>
    <w:basedOn w:val="DefaultParagraphFont"/>
    <w:rsid w:val="00917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D7"/>
    <w:pPr>
      <w:ind w:left="720"/>
      <w:contextualSpacing/>
    </w:pPr>
  </w:style>
  <w:style w:type="character" w:styleId="Hyperlink">
    <w:name w:val="Hyperlink"/>
    <w:basedOn w:val="DefaultParagraphFont"/>
    <w:rsid w:val="00917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company.com/inforetriever/cat-subj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1404-DB0D-450C-8494-4AF864DD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3104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http://www.itcompany.com/inforetriever/cat-subj.htm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f.safaeiyan</dc:creator>
  <cp:lastModifiedBy>maryam kazerani</cp:lastModifiedBy>
  <cp:revision>2</cp:revision>
  <cp:lastPrinted>2015-02-17T09:50:00Z</cp:lastPrinted>
  <dcterms:created xsi:type="dcterms:W3CDTF">2021-11-14T07:11:00Z</dcterms:created>
  <dcterms:modified xsi:type="dcterms:W3CDTF">2021-11-14T07:11:00Z</dcterms:modified>
</cp:coreProperties>
</file>