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17CD5" w14:textId="574ABC69" w:rsidR="000762F2" w:rsidRDefault="00410CA8">
      <w:pPr>
        <w:spacing w:after="3" w:line="259" w:lineRule="auto"/>
        <w:ind w:left="-5"/>
      </w:pPr>
      <w:r>
        <w:rPr>
          <w:b/>
        </w:rPr>
        <w:t>Razieh Zahedi</w:t>
      </w:r>
    </w:p>
    <w:p w14:paraId="0C1EAFA7" w14:textId="3713473C" w:rsidR="000762F2" w:rsidRDefault="00155B59">
      <w:pPr>
        <w:spacing w:after="3" w:line="259" w:lineRule="auto"/>
        <w:ind w:left="-5"/>
      </w:pPr>
      <w:r>
        <w:t>E-mail:</w:t>
      </w:r>
      <w:r>
        <w:rPr>
          <w:b/>
        </w:rPr>
        <w:t xml:space="preserve"> </w:t>
      </w:r>
      <w:r w:rsidR="00B2020D">
        <w:rPr>
          <w:b/>
        </w:rPr>
        <w:t>zahedirzh@gmail.com</w:t>
      </w:r>
      <w:r>
        <w:rPr>
          <w:b/>
        </w:rPr>
        <w:t xml:space="preserve">   </w:t>
      </w:r>
    </w:p>
    <w:p w14:paraId="10455CF5" w14:textId="77777777" w:rsidR="000762F2" w:rsidRDefault="00155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0BDAD3" w14:textId="77777777" w:rsidR="000762F2" w:rsidRDefault="00155B59">
      <w:r>
        <w:t xml:space="preserve">Google scholar Profile: </w:t>
      </w:r>
    </w:p>
    <w:p w14:paraId="71D6B6DA" w14:textId="6AFACEFF" w:rsidR="000762F2" w:rsidRDefault="00B2020D">
      <w:pPr>
        <w:spacing w:after="0" w:line="259" w:lineRule="auto"/>
        <w:ind w:left="0" w:firstLine="0"/>
      </w:pPr>
      <w:hyperlink r:id="rId5" w:history="1">
        <w:r w:rsidRPr="003C7ACA">
          <w:rPr>
            <w:rStyle w:val="Hyperlink"/>
          </w:rPr>
          <w:t>https://scholar.google.com/citations?user=wP1-rBsAAAAJ&amp;hl=en</w:t>
        </w:r>
      </w:hyperlink>
      <w:r>
        <w:t xml:space="preserve"> </w:t>
      </w:r>
    </w:p>
    <w:p w14:paraId="5531C01B" w14:textId="77777777" w:rsidR="000762F2" w:rsidRDefault="00155B59">
      <w:pPr>
        <w:spacing w:after="0" w:line="259" w:lineRule="auto"/>
        <w:ind w:left="0" w:firstLine="0"/>
      </w:pPr>
      <w:r>
        <w:t xml:space="preserve"> </w:t>
      </w:r>
    </w:p>
    <w:p w14:paraId="529D9163" w14:textId="424ED07D" w:rsidR="000762F2" w:rsidRDefault="00155B59" w:rsidP="004B3072">
      <w:pPr>
        <w:spacing w:after="0" w:line="259" w:lineRule="auto"/>
        <w:ind w:left="0" w:firstLine="0"/>
      </w:pPr>
      <w:r>
        <w:t xml:space="preserve">Shahid Beheshti University of Medical Sciences </w:t>
      </w:r>
    </w:p>
    <w:p w14:paraId="01DF6B7E" w14:textId="77777777" w:rsidR="000762F2" w:rsidRDefault="00155B59">
      <w:r>
        <w:t xml:space="preserve">School of Allied Medical Sciences </w:t>
      </w:r>
    </w:p>
    <w:p w14:paraId="732B8328" w14:textId="77777777" w:rsidR="000762F2" w:rsidRDefault="00155B59">
      <w:r>
        <w:t xml:space="preserve">Department of Medical Library and Information Science,  </w:t>
      </w:r>
    </w:p>
    <w:p w14:paraId="67539330" w14:textId="77777777" w:rsidR="000762F2" w:rsidRDefault="00155B59">
      <w:r>
        <w:t xml:space="preserve">Address: School of Allied Medical Sciences, </w:t>
      </w:r>
      <w:proofErr w:type="spellStart"/>
      <w:r>
        <w:t>Darband</w:t>
      </w:r>
      <w:proofErr w:type="spellEnd"/>
      <w:r>
        <w:t xml:space="preserve"> street, Qods square, Tehran, Iran </w:t>
      </w:r>
    </w:p>
    <w:p w14:paraId="0C427A5F" w14:textId="77777777" w:rsidR="000762F2" w:rsidRDefault="00155B59">
      <w:r>
        <w:t xml:space="preserve">Tell.: +98 2122707346 </w:t>
      </w:r>
    </w:p>
    <w:p w14:paraId="6D5D517F" w14:textId="70F62EB5" w:rsidR="000762F2" w:rsidRDefault="00155B59">
      <w:r>
        <w:t>Cell Phone: +98 91</w:t>
      </w:r>
      <w:r w:rsidR="00C37612">
        <w:t>34134751</w:t>
      </w:r>
    </w:p>
    <w:p w14:paraId="300C5DD0" w14:textId="77777777" w:rsidR="000762F2" w:rsidRDefault="00155B59">
      <w:pPr>
        <w:spacing w:after="0" w:line="259" w:lineRule="auto"/>
        <w:ind w:left="0" w:firstLine="0"/>
      </w:pPr>
      <w:r>
        <w:t xml:space="preserve"> </w:t>
      </w:r>
    </w:p>
    <w:p w14:paraId="6577C4F5" w14:textId="73792F44" w:rsidR="000762F2" w:rsidRDefault="00155B59">
      <w:r>
        <w:t xml:space="preserve">Date:  </w:t>
      </w:r>
      <w:r w:rsidR="00C37612">
        <w:t>11</w:t>
      </w:r>
      <w:r>
        <w:t>.1</w:t>
      </w:r>
      <w:r w:rsidR="00C37612">
        <w:t>1</w:t>
      </w:r>
      <w:r>
        <w:t>.2024</w:t>
      </w:r>
      <w:r>
        <w:rPr>
          <w:b/>
        </w:rPr>
        <w:t xml:space="preserve"> </w:t>
      </w:r>
    </w:p>
    <w:p w14:paraId="3ECBE763" w14:textId="77777777" w:rsidR="000762F2" w:rsidRDefault="00155B59">
      <w:pPr>
        <w:spacing w:after="0" w:line="259" w:lineRule="auto"/>
        <w:ind w:left="0" w:firstLine="0"/>
      </w:pPr>
      <w:r>
        <w:t xml:space="preserve"> </w:t>
      </w:r>
    </w:p>
    <w:p w14:paraId="2F788886" w14:textId="77777777" w:rsidR="000762F2" w:rsidRDefault="00155B59">
      <w:pPr>
        <w:spacing w:after="3" w:line="259" w:lineRule="auto"/>
        <w:ind w:left="-5"/>
      </w:pPr>
      <w:r>
        <w:rPr>
          <w:b/>
        </w:rPr>
        <w:t xml:space="preserve">Work Experience:  </w:t>
      </w:r>
    </w:p>
    <w:p w14:paraId="3E1A4210" w14:textId="77777777" w:rsidR="000762F2" w:rsidRDefault="00155B59">
      <w:pPr>
        <w:spacing w:after="0" w:line="259" w:lineRule="auto"/>
        <w:ind w:left="540" w:firstLine="0"/>
      </w:pPr>
      <w:r>
        <w:t xml:space="preserve"> </w:t>
      </w:r>
    </w:p>
    <w:p w14:paraId="1065414C" w14:textId="77777777" w:rsidR="000762F2" w:rsidRDefault="00155B59">
      <w:pPr>
        <w:spacing w:after="3" w:line="259" w:lineRule="auto"/>
        <w:ind w:left="550"/>
      </w:pPr>
      <w:r>
        <w:rPr>
          <w:b/>
        </w:rPr>
        <w:t xml:space="preserve">Department of Medical Library and Information Science, School of Allied Medical </w:t>
      </w:r>
    </w:p>
    <w:p w14:paraId="1786C027" w14:textId="0DF2FE71" w:rsidR="000762F2" w:rsidRDefault="00155B59">
      <w:pPr>
        <w:spacing w:after="3" w:line="259" w:lineRule="auto"/>
        <w:ind w:left="550"/>
      </w:pPr>
      <w:r>
        <w:rPr>
          <w:b/>
        </w:rPr>
        <w:t xml:space="preserve">Sciences, Tehran, </w:t>
      </w:r>
      <w:r w:rsidR="00577CB1">
        <w:rPr>
          <w:b/>
        </w:rPr>
        <w:t>Iran.</w:t>
      </w:r>
    </w:p>
    <w:p w14:paraId="27E839E6" w14:textId="2C5823CA" w:rsidR="000C153A" w:rsidRPr="000C153A" w:rsidRDefault="00155B59" w:rsidP="000C153A">
      <w:pPr>
        <w:numPr>
          <w:ilvl w:val="0"/>
          <w:numId w:val="1"/>
        </w:numPr>
        <w:spacing w:after="0" w:line="259" w:lineRule="auto"/>
        <w:ind w:hanging="360"/>
      </w:pPr>
      <w:r w:rsidRPr="000C153A">
        <w:rPr>
          <w:i/>
        </w:rPr>
        <w:t xml:space="preserve">Assistant Professor, </w:t>
      </w:r>
      <w:r w:rsidR="001A09F6">
        <w:rPr>
          <w:i/>
        </w:rPr>
        <w:t>Oct</w:t>
      </w:r>
      <w:r w:rsidRPr="000C153A">
        <w:rPr>
          <w:i/>
        </w:rPr>
        <w:t xml:space="preserve"> 20</w:t>
      </w:r>
      <w:r w:rsidR="001A09F6">
        <w:rPr>
          <w:i/>
        </w:rPr>
        <w:t>24</w:t>
      </w:r>
      <w:r w:rsidRPr="000C153A">
        <w:rPr>
          <w:i/>
        </w:rPr>
        <w:t>-</w:t>
      </w:r>
      <w:r w:rsidR="000C153A">
        <w:rPr>
          <w:i/>
        </w:rPr>
        <w:t xml:space="preserve"> Present  </w:t>
      </w:r>
    </w:p>
    <w:p w14:paraId="1694E950" w14:textId="1301E847" w:rsidR="000762F2" w:rsidRDefault="000762F2">
      <w:pPr>
        <w:spacing w:after="0" w:line="259" w:lineRule="auto"/>
        <w:ind w:left="540" w:firstLine="0"/>
      </w:pPr>
    </w:p>
    <w:p w14:paraId="69C75742" w14:textId="316CDC6F" w:rsidR="000762F2" w:rsidRDefault="00155B59">
      <w:pPr>
        <w:spacing w:after="3" w:line="259" w:lineRule="auto"/>
        <w:ind w:left="-5"/>
      </w:pPr>
      <w:r>
        <w:rPr>
          <w:b/>
        </w:rPr>
        <w:t xml:space="preserve">           </w:t>
      </w:r>
      <w:r w:rsidR="008544CB">
        <w:rPr>
          <w:b/>
        </w:rPr>
        <w:t>Central Library</w:t>
      </w:r>
      <w:r>
        <w:rPr>
          <w:b/>
        </w:rPr>
        <w:t xml:space="preserve">, </w:t>
      </w:r>
      <w:r w:rsidR="008544CB">
        <w:rPr>
          <w:b/>
        </w:rPr>
        <w:t>Tehran</w:t>
      </w:r>
      <w:r>
        <w:rPr>
          <w:b/>
        </w:rPr>
        <w:t xml:space="preserve"> University of Medical Sciences, Tehran, Iran.  </w:t>
      </w:r>
    </w:p>
    <w:p w14:paraId="1F6B7DD5" w14:textId="62006824" w:rsidR="000762F2" w:rsidRDefault="00155B59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</w:rPr>
        <w:t xml:space="preserve">Librarian, </w:t>
      </w:r>
      <w:r w:rsidR="00E375DC">
        <w:rPr>
          <w:i/>
        </w:rPr>
        <w:t>Aug</w:t>
      </w:r>
      <w:r>
        <w:rPr>
          <w:i/>
        </w:rPr>
        <w:t xml:space="preserve"> </w:t>
      </w:r>
      <w:r w:rsidR="00E375DC">
        <w:rPr>
          <w:i/>
        </w:rPr>
        <w:t>2013-</w:t>
      </w:r>
      <w:r>
        <w:rPr>
          <w:i/>
        </w:rPr>
        <w:t xml:space="preserve"> </w:t>
      </w:r>
      <w:r w:rsidR="008544CB">
        <w:rPr>
          <w:i/>
        </w:rPr>
        <w:t>Sep</w:t>
      </w:r>
      <w:r>
        <w:rPr>
          <w:i/>
        </w:rPr>
        <w:t xml:space="preserve"> 20</w:t>
      </w:r>
      <w:r w:rsidR="008544CB">
        <w:rPr>
          <w:i/>
        </w:rPr>
        <w:t>24</w:t>
      </w:r>
      <w:r>
        <w:rPr>
          <w:i/>
        </w:rPr>
        <w:t xml:space="preserve"> </w:t>
      </w:r>
    </w:p>
    <w:p w14:paraId="79C71BB5" w14:textId="77777777" w:rsidR="000762F2" w:rsidRDefault="00155B59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667EEBF5" w14:textId="77777777" w:rsidR="000762F2" w:rsidRDefault="00155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2F03ED" w14:textId="77777777" w:rsidR="000762F2" w:rsidRDefault="00155B59">
      <w:pPr>
        <w:spacing w:after="3" w:line="259" w:lineRule="auto"/>
        <w:ind w:left="-5"/>
      </w:pPr>
      <w:r>
        <w:rPr>
          <w:b/>
        </w:rPr>
        <w:t xml:space="preserve">EDUCATION  </w:t>
      </w:r>
    </w:p>
    <w:p w14:paraId="5CB6607B" w14:textId="77777777" w:rsidR="000762F2" w:rsidRDefault="00155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A0302A" w14:textId="1E6FEF10" w:rsidR="000762F2" w:rsidRDefault="00155B59">
      <w:pPr>
        <w:ind w:left="1001"/>
      </w:pPr>
      <w:r>
        <w:rPr>
          <w:b/>
        </w:rPr>
        <w:t>20</w:t>
      </w:r>
      <w:r w:rsidR="00314217">
        <w:rPr>
          <w:b/>
        </w:rPr>
        <w:t>16</w:t>
      </w:r>
      <w:r>
        <w:rPr>
          <w:b/>
        </w:rPr>
        <w:t>-20</w:t>
      </w:r>
      <w:r w:rsidR="00314217">
        <w:rPr>
          <w:b/>
        </w:rPr>
        <w:t>21</w:t>
      </w:r>
      <w:r>
        <w:rPr>
          <w:b/>
        </w:rPr>
        <w:t xml:space="preserve"> </w:t>
      </w:r>
      <w:r w:rsidR="00314217">
        <w:rPr>
          <w:b/>
        </w:rPr>
        <w:t xml:space="preserve">Ph.D. of Medical Library and Information Science  </w:t>
      </w:r>
    </w:p>
    <w:p w14:paraId="2D62CFC1" w14:textId="77777777" w:rsidR="007D1CF0" w:rsidRDefault="007D1CF0" w:rsidP="007D1CF0">
      <w:pPr>
        <w:spacing w:after="224"/>
        <w:ind w:left="1001"/>
      </w:pPr>
      <w:r>
        <w:t xml:space="preserve">Department of Medical Library and Information Science, Iran university of Medical Sciences, Tehran, Iran  </w:t>
      </w:r>
    </w:p>
    <w:p w14:paraId="3ED0AAE6" w14:textId="59397A0D" w:rsidR="000762F2" w:rsidRDefault="00155B59" w:rsidP="00941251">
      <w:pPr>
        <w:spacing w:after="3" w:line="259" w:lineRule="auto"/>
        <w:ind w:left="1001"/>
      </w:pPr>
      <w:r>
        <w:rPr>
          <w:b/>
        </w:rPr>
        <w:t xml:space="preserve">Thesis: </w:t>
      </w:r>
      <w:r w:rsidR="00941251" w:rsidRPr="00941251">
        <w:rPr>
          <w:b/>
        </w:rPr>
        <w:t>Developing a conceptual framework of web-based decision aid</w:t>
      </w:r>
      <w:r w:rsidR="00941251">
        <w:rPr>
          <w:b/>
        </w:rPr>
        <w:t xml:space="preserve"> </w:t>
      </w:r>
      <w:r w:rsidR="00941251" w:rsidRPr="00941251">
        <w:rPr>
          <w:b/>
        </w:rPr>
        <w:t>for Prenatal screening in Iran</w:t>
      </w:r>
    </w:p>
    <w:p w14:paraId="38368984" w14:textId="50905C8A" w:rsidR="000762F2" w:rsidRDefault="000762F2">
      <w:pPr>
        <w:spacing w:after="0" w:line="259" w:lineRule="auto"/>
        <w:ind w:left="991" w:firstLine="0"/>
      </w:pPr>
    </w:p>
    <w:p w14:paraId="1F466D17" w14:textId="27EA1DE2" w:rsidR="000762F2" w:rsidRDefault="00B90CF8">
      <w:pPr>
        <w:spacing w:after="3" w:line="259" w:lineRule="auto"/>
        <w:ind w:left="1001"/>
      </w:pPr>
      <w:r>
        <w:rPr>
          <w:b/>
        </w:rPr>
        <w:t xml:space="preserve">2010-2013 Master of Medical Library and Information Science  </w:t>
      </w:r>
    </w:p>
    <w:p w14:paraId="6BD3C08D" w14:textId="27B6F0B6" w:rsidR="000762F2" w:rsidRDefault="00155B59">
      <w:pPr>
        <w:spacing w:after="224"/>
        <w:ind w:left="1001"/>
      </w:pPr>
      <w:r>
        <w:t xml:space="preserve">Department of Medical Library and Information Science, </w:t>
      </w:r>
      <w:r w:rsidR="00FD6194">
        <w:t>Teh</w:t>
      </w:r>
      <w:r>
        <w:t xml:space="preserve">ran university of Medical Sciences, Tehran, Iran  </w:t>
      </w:r>
    </w:p>
    <w:p w14:paraId="453726AC" w14:textId="744A5A8E" w:rsidR="000762F2" w:rsidRDefault="00155B59" w:rsidP="00357EEB">
      <w:pPr>
        <w:spacing w:after="3" w:line="259" w:lineRule="auto"/>
        <w:ind w:left="1001"/>
      </w:pPr>
      <w:r>
        <w:t xml:space="preserve"> </w:t>
      </w:r>
      <w:r>
        <w:rPr>
          <w:b/>
        </w:rPr>
        <w:t xml:space="preserve">Thesis: </w:t>
      </w:r>
      <w:r w:rsidR="00EF40BB" w:rsidRPr="00AD5EB3">
        <w:rPr>
          <w:b/>
        </w:rPr>
        <w:t>Building a</w:t>
      </w:r>
      <w:r w:rsidR="003324BA" w:rsidRPr="00AD5EB3">
        <w:rPr>
          <w:b/>
        </w:rPr>
        <w:t xml:space="preserve"> Prototype of Iranian </w:t>
      </w:r>
      <w:r w:rsidR="00357EEB" w:rsidRPr="00AD5EB3">
        <w:rPr>
          <w:b/>
        </w:rPr>
        <w:t>Medical Plants</w:t>
      </w:r>
      <w:r w:rsidR="003324BA" w:rsidRPr="00AD5EB3">
        <w:rPr>
          <w:b/>
        </w:rPr>
        <w:t xml:space="preserve"> Ontology </w:t>
      </w:r>
      <w:r w:rsidR="00357EEB" w:rsidRPr="00AD5EB3">
        <w:rPr>
          <w:b/>
        </w:rPr>
        <w:t xml:space="preserve">based on </w:t>
      </w:r>
      <w:r w:rsidR="003324BA" w:rsidRPr="00AD5EB3">
        <w:rPr>
          <w:b/>
        </w:rPr>
        <w:t>Unified</w:t>
      </w:r>
      <w:r w:rsidR="00357EEB" w:rsidRPr="00AD5EB3">
        <w:rPr>
          <w:b/>
        </w:rPr>
        <w:t xml:space="preserve"> </w:t>
      </w:r>
      <w:r w:rsidR="003324BA" w:rsidRPr="00AD5EB3">
        <w:rPr>
          <w:b/>
        </w:rPr>
        <w:t>Medical Language System</w:t>
      </w:r>
    </w:p>
    <w:p w14:paraId="1DD490F9" w14:textId="684DF497" w:rsidR="000762F2" w:rsidRDefault="00155B59" w:rsidP="00B50B77">
      <w:pPr>
        <w:ind w:left="1001"/>
      </w:pPr>
      <w:r>
        <w:t xml:space="preserve">   </w:t>
      </w:r>
    </w:p>
    <w:p w14:paraId="75FC2BAD" w14:textId="686EC2F1" w:rsidR="007750BF" w:rsidRDefault="00EA1E83" w:rsidP="007750BF">
      <w:pPr>
        <w:spacing w:after="3" w:line="259" w:lineRule="auto"/>
        <w:ind w:left="1001"/>
        <w:rPr>
          <w:b/>
        </w:rPr>
      </w:pPr>
      <w:r>
        <w:rPr>
          <w:b/>
        </w:rPr>
        <w:t xml:space="preserve">2006-2010 Bachelor of </w:t>
      </w:r>
      <w:r w:rsidR="007750BF">
        <w:rPr>
          <w:b/>
        </w:rPr>
        <w:t xml:space="preserve">Medical Library and Information Science  </w:t>
      </w:r>
    </w:p>
    <w:p w14:paraId="34B7B5D7" w14:textId="5D939596" w:rsidR="000762F2" w:rsidRDefault="00155B59" w:rsidP="007750BF">
      <w:pPr>
        <w:spacing w:after="3" w:line="259" w:lineRule="auto"/>
        <w:ind w:left="1001"/>
      </w:pPr>
      <w:r>
        <w:t>Department of Medical Library and Information Science, I</w:t>
      </w:r>
      <w:r w:rsidR="007750BF">
        <w:t>sfahan</w:t>
      </w:r>
      <w:r>
        <w:t xml:space="preserve"> university of Medical Sciences, </w:t>
      </w:r>
      <w:r w:rsidR="007750BF">
        <w:t>Isfahan</w:t>
      </w:r>
      <w:r>
        <w:t xml:space="preserve">, Iran </w:t>
      </w:r>
    </w:p>
    <w:p w14:paraId="13118774" w14:textId="627AF56D" w:rsidR="000762F2" w:rsidRDefault="00155B59" w:rsidP="004B3072">
      <w:pPr>
        <w:spacing w:after="0" w:line="259" w:lineRule="auto"/>
        <w:ind w:left="0" w:firstLine="0"/>
      </w:pPr>
      <w:r>
        <w:rPr>
          <w:b/>
        </w:rPr>
        <w:lastRenderedPageBreak/>
        <w:t xml:space="preserve"> RESEARCH INTERESTS  </w:t>
      </w:r>
    </w:p>
    <w:p w14:paraId="10F344E3" w14:textId="740562DE" w:rsidR="00CC2D6E" w:rsidRDefault="00CC2D6E">
      <w:pPr>
        <w:numPr>
          <w:ilvl w:val="0"/>
          <w:numId w:val="2"/>
        </w:numPr>
        <w:ind w:hanging="360"/>
      </w:pPr>
      <w:r w:rsidRPr="00CC2D6E">
        <w:t>Health</w:t>
      </w:r>
      <w:r>
        <w:rPr>
          <w:rFonts w:hint="cs"/>
          <w:rtl/>
        </w:rPr>
        <w:t xml:space="preserve"> </w:t>
      </w:r>
      <w:r>
        <w:t>Information Literacy</w:t>
      </w:r>
    </w:p>
    <w:p w14:paraId="351E18C8" w14:textId="2B73ED4B" w:rsidR="006E208A" w:rsidRDefault="006E208A">
      <w:pPr>
        <w:numPr>
          <w:ilvl w:val="0"/>
          <w:numId w:val="2"/>
        </w:numPr>
        <w:ind w:hanging="360"/>
      </w:pPr>
      <w:r>
        <w:t>Patient Education</w:t>
      </w:r>
    </w:p>
    <w:p w14:paraId="0D62190A" w14:textId="77777777" w:rsidR="00A15DCC" w:rsidRDefault="00A15DCC" w:rsidP="00A15DCC">
      <w:pPr>
        <w:numPr>
          <w:ilvl w:val="0"/>
          <w:numId w:val="2"/>
        </w:numPr>
        <w:ind w:hanging="360"/>
      </w:pPr>
      <w:proofErr w:type="spellStart"/>
      <w:r>
        <w:t>Scientometrics</w:t>
      </w:r>
      <w:proofErr w:type="spellEnd"/>
      <w:r>
        <w:t xml:space="preserve"> </w:t>
      </w:r>
    </w:p>
    <w:p w14:paraId="496A483D" w14:textId="77777777" w:rsidR="00A15DCC" w:rsidRDefault="00A15DCC" w:rsidP="00A15DCC">
      <w:pPr>
        <w:ind w:left="720" w:firstLine="0"/>
      </w:pPr>
    </w:p>
    <w:p w14:paraId="60E2B34C" w14:textId="77777777" w:rsidR="00CC2D6E" w:rsidRDefault="00CC2D6E">
      <w:pPr>
        <w:spacing w:after="3" w:line="259" w:lineRule="auto"/>
        <w:ind w:left="-5"/>
        <w:rPr>
          <w:b/>
        </w:rPr>
      </w:pPr>
    </w:p>
    <w:p w14:paraId="445CC8AE" w14:textId="77777777" w:rsidR="000762F2" w:rsidRDefault="00155B59">
      <w:pPr>
        <w:spacing w:after="3" w:line="259" w:lineRule="auto"/>
        <w:ind w:left="-5"/>
      </w:pPr>
      <w:r>
        <w:rPr>
          <w:b/>
        </w:rPr>
        <w:t xml:space="preserve">MEMBERSHIPS  </w:t>
      </w:r>
    </w:p>
    <w:p w14:paraId="368B9DBE" w14:textId="77777777" w:rsidR="000762F2" w:rsidRDefault="00155B59">
      <w:pPr>
        <w:spacing w:after="0" w:line="259" w:lineRule="auto"/>
        <w:ind w:left="0" w:firstLine="0"/>
      </w:pPr>
      <w:r>
        <w:t xml:space="preserve"> </w:t>
      </w:r>
    </w:p>
    <w:p w14:paraId="24B8AA85" w14:textId="77777777" w:rsidR="00E303E2" w:rsidRDefault="00E303E2" w:rsidP="00E303E2">
      <w:pPr>
        <w:ind w:left="641"/>
      </w:pPr>
      <w:r>
        <w:t xml:space="preserve">Medical Library and Information Science Association of Iran </w:t>
      </w:r>
    </w:p>
    <w:p w14:paraId="502BA03E" w14:textId="77777777" w:rsidR="00E303E2" w:rsidRDefault="00E303E2" w:rsidP="00E303E2">
      <w:pPr>
        <w:ind w:left="641"/>
      </w:pPr>
      <w:r>
        <w:t xml:space="preserve">Iranian library and Information Science Association </w:t>
      </w:r>
    </w:p>
    <w:p w14:paraId="4836CF30" w14:textId="24AF5909" w:rsidR="000762F2" w:rsidRDefault="000762F2">
      <w:pPr>
        <w:spacing w:after="0" w:line="259" w:lineRule="auto"/>
        <w:ind w:left="0" w:firstLine="0"/>
      </w:pPr>
    </w:p>
    <w:p w14:paraId="79B7386E" w14:textId="77777777" w:rsidR="000762F2" w:rsidRDefault="00155B59">
      <w:pPr>
        <w:spacing w:after="3" w:line="259" w:lineRule="auto"/>
        <w:ind w:left="-5"/>
      </w:pPr>
      <w:r>
        <w:rPr>
          <w:b/>
        </w:rPr>
        <w:t xml:space="preserve">COMMUNITY INVOLVEMENT  </w:t>
      </w:r>
    </w:p>
    <w:p w14:paraId="04FCC58E" w14:textId="77777777" w:rsidR="000762F2" w:rsidRDefault="00155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7778195" w14:textId="018CE20D" w:rsidR="000762F2" w:rsidRDefault="00380227">
      <w:pPr>
        <w:spacing w:after="3" w:line="259" w:lineRule="auto"/>
        <w:ind w:left="-5"/>
      </w:pPr>
      <w:r w:rsidRPr="00D33D07">
        <w:rPr>
          <w:b/>
        </w:rPr>
        <w:t>Reviewer:</w:t>
      </w:r>
      <w:r>
        <w:rPr>
          <w:b/>
        </w:rPr>
        <w:t xml:space="preserve">  </w:t>
      </w:r>
    </w:p>
    <w:p w14:paraId="63DBB62F" w14:textId="58CE98FA" w:rsidR="00E86476" w:rsidRDefault="00155B59">
      <w:pPr>
        <w:ind w:left="271" w:right="3216" w:hanging="271"/>
      </w:pPr>
      <w:r>
        <w:t xml:space="preserve">Journal of Medical Library and Information Science </w:t>
      </w:r>
    </w:p>
    <w:p w14:paraId="516E5FA3" w14:textId="5346A902" w:rsidR="00E86476" w:rsidRDefault="00E86476">
      <w:pPr>
        <w:ind w:left="271" w:right="3216" w:hanging="271"/>
      </w:pPr>
      <w:r w:rsidRPr="00E86476">
        <w:t>Journal of Diabetes &amp; Metabolic Disorders</w:t>
      </w:r>
    </w:p>
    <w:p w14:paraId="473BD50E" w14:textId="7111A2E5" w:rsidR="00E86476" w:rsidRDefault="00E86476">
      <w:pPr>
        <w:ind w:left="271" w:right="3216" w:hanging="271"/>
      </w:pPr>
      <w:r w:rsidRPr="00E86476">
        <w:t>Nursing Practice Today</w:t>
      </w:r>
    </w:p>
    <w:p w14:paraId="41F7166E" w14:textId="7FA66BBC" w:rsidR="00E86476" w:rsidRDefault="00E86476">
      <w:pPr>
        <w:ind w:left="271" w:right="3216" w:hanging="271"/>
      </w:pPr>
      <w:r w:rsidRPr="00E86476">
        <w:t>Journal of Medical Ethics and History of Medicine</w:t>
      </w:r>
    </w:p>
    <w:p w14:paraId="3B0B0A30" w14:textId="7B64C4B8" w:rsidR="000762F2" w:rsidRDefault="00155B59">
      <w:pPr>
        <w:ind w:left="271" w:right="3216" w:hanging="271"/>
      </w:pPr>
      <w:r>
        <w:t xml:space="preserve">Journal of health administration  </w:t>
      </w:r>
    </w:p>
    <w:p w14:paraId="6389E8E7" w14:textId="77777777" w:rsidR="000762F2" w:rsidRDefault="00155B59" w:rsidP="000E7F7B">
      <w:r>
        <w:t xml:space="preserve">Health Information management Journal  </w:t>
      </w:r>
    </w:p>
    <w:p w14:paraId="2E2F8388" w14:textId="2C1CDAC6" w:rsidR="000762F2" w:rsidRDefault="008079A7" w:rsidP="008079A7">
      <w:r w:rsidRPr="008079A7">
        <w:t>Iranian Journal of Medical Ethics and History of Medicine</w:t>
      </w:r>
    </w:p>
    <w:p w14:paraId="4E4C0C6E" w14:textId="77777777" w:rsidR="000762F2" w:rsidRDefault="00155B59">
      <w:pPr>
        <w:spacing w:after="0" w:line="259" w:lineRule="auto"/>
        <w:ind w:left="0" w:firstLine="0"/>
      </w:pPr>
      <w:r>
        <w:t xml:space="preserve"> </w:t>
      </w:r>
    </w:p>
    <w:p w14:paraId="5685C3DB" w14:textId="77777777" w:rsidR="000762F2" w:rsidRDefault="00155B59">
      <w:pPr>
        <w:spacing w:after="3" w:line="259" w:lineRule="auto"/>
        <w:ind w:left="-5"/>
      </w:pPr>
      <w:r w:rsidRPr="00D33D07">
        <w:rPr>
          <w:b/>
        </w:rPr>
        <w:t>SELECTED HONOURS AND AWARDS</w:t>
      </w:r>
      <w:r>
        <w:rPr>
          <w:b/>
        </w:rPr>
        <w:t xml:space="preserve">  </w:t>
      </w:r>
    </w:p>
    <w:p w14:paraId="64B797FA" w14:textId="77777777" w:rsidR="000762F2" w:rsidRDefault="00155B59" w:rsidP="00EF7257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14:paraId="47A84461" w14:textId="10F61562" w:rsidR="000762F2" w:rsidRDefault="00155B59" w:rsidP="00EF7257">
      <w:pPr>
        <w:spacing w:after="0" w:line="259" w:lineRule="auto"/>
        <w:ind w:left="631" w:firstLine="0"/>
        <w:jc w:val="both"/>
      </w:pPr>
      <w:r>
        <w:t>200</w:t>
      </w:r>
      <w:r w:rsidR="009219F2">
        <w:t>9</w:t>
      </w:r>
      <w:r>
        <w:t xml:space="preserve">. </w:t>
      </w:r>
      <w:r w:rsidR="00D50E9F">
        <w:t xml:space="preserve">The First selected article in </w:t>
      </w:r>
      <w:r w:rsidR="00D742AC">
        <w:t>t</w:t>
      </w:r>
      <w:r>
        <w:t xml:space="preserve">he </w:t>
      </w:r>
      <w:r w:rsidR="008C58FC">
        <w:t>Third</w:t>
      </w:r>
      <w:r>
        <w:t xml:space="preserve"> National Conference of </w:t>
      </w:r>
      <w:r w:rsidR="008C58FC">
        <w:t>Medical Library and Information Science</w:t>
      </w:r>
      <w:r w:rsidR="00D742AC">
        <w:t>.</w:t>
      </w:r>
    </w:p>
    <w:p w14:paraId="1D5420E5" w14:textId="77777777" w:rsidR="000762F2" w:rsidRDefault="00155B59" w:rsidP="00EF7257">
      <w:pPr>
        <w:spacing w:after="0" w:line="259" w:lineRule="auto"/>
        <w:ind w:left="631" w:firstLine="0"/>
        <w:jc w:val="both"/>
      </w:pPr>
      <w:r>
        <w:t xml:space="preserve"> </w:t>
      </w:r>
    </w:p>
    <w:p w14:paraId="6035C83A" w14:textId="25E42860" w:rsidR="009219F2" w:rsidRDefault="00EE2E0B" w:rsidP="00EF7257">
      <w:pPr>
        <w:ind w:left="641"/>
        <w:jc w:val="both"/>
      </w:pPr>
      <w:r>
        <w:t xml:space="preserve">2011. </w:t>
      </w:r>
      <w:r w:rsidR="009219F2">
        <w:t xml:space="preserve">The Second selected “Editorial” in the Third National </w:t>
      </w:r>
      <w:r w:rsidR="009219F2" w:rsidRPr="00E25B55">
        <w:t>Cultural Festival</w:t>
      </w:r>
      <w:r w:rsidR="009219F2">
        <w:t xml:space="preserve"> of Universities of Medical Sciences.</w:t>
      </w:r>
    </w:p>
    <w:p w14:paraId="0A4F38AF" w14:textId="77777777" w:rsidR="009219F2" w:rsidRDefault="009219F2" w:rsidP="00EF7257">
      <w:pPr>
        <w:ind w:left="641"/>
        <w:jc w:val="both"/>
      </w:pPr>
    </w:p>
    <w:p w14:paraId="1C3E3C5C" w14:textId="77F34327" w:rsidR="009219F2" w:rsidRDefault="00EE2E0B" w:rsidP="00EF7257">
      <w:pPr>
        <w:ind w:left="641"/>
        <w:jc w:val="both"/>
      </w:pPr>
      <w:r>
        <w:t xml:space="preserve">2011. </w:t>
      </w:r>
      <w:r w:rsidR="009219F2">
        <w:t xml:space="preserve">The Third selected article in the Third National </w:t>
      </w:r>
      <w:r w:rsidR="009219F2" w:rsidRPr="00E25B55">
        <w:t>Cultural Festival</w:t>
      </w:r>
      <w:r w:rsidR="009219F2">
        <w:t xml:space="preserve"> of Universities of Medical Sciences.</w:t>
      </w:r>
    </w:p>
    <w:p w14:paraId="18126771" w14:textId="77777777" w:rsidR="000762F2" w:rsidRDefault="00155B59">
      <w:pPr>
        <w:spacing w:after="0" w:line="259" w:lineRule="auto"/>
        <w:ind w:left="0" w:firstLine="0"/>
      </w:pPr>
      <w:r>
        <w:t xml:space="preserve"> </w:t>
      </w:r>
    </w:p>
    <w:p w14:paraId="15171F23" w14:textId="77777777" w:rsidR="000762F2" w:rsidRDefault="00155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124753" w14:textId="77777777" w:rsidR="000762F2" w:rsidRDefault="00155B59">
      <w:pPr>
        <w:spacing w:after="3" w:line="259" w:lineRule="auto"/>
        <w:ind w:left="-5"/>
      </w:pPr>
      <w:r>
        <w:rPr>
          <w:b/>
        </w:rPr>
        <w:t xml:space="preserve">RESEARCH EXPERIENCE </w:t>
      </w:r>
    </w:p>
    <w:p w14:paraId="5F470B2D" w14:textId="77777777" w:rsidR="000762F2" w:rsidRDefault="00155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BE4AF68" w14:textId="77777777" w:rsidR="000762F2" w:rsidRDefault="00155B59">
      <w:pPr>
        <w:spacing w:after="3" w:line="259" w:lineRule="auto"/>
        <w:ind w:left="-5"/>
      </w:pPr>
      <w:r w:rsidRPr="00D33D07">
        <w:rPr>
          <w:b/>
        </w:rPr>
        <w:t>PUBLICATIONS</w:t>
      </w:r>
      <w:r>
        <w:rPr>
          <w:b/>
        </w:rPr>
        <w:t xml:space="preserve">  </w:t>
      </w:r>
    </w:p>
    <w:p w14:paraId="0F2A20D2" w14:textId="77777777" w:rsidR="000762F2" w:rsidRDefault="00155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E39CB77" w14:textId="77777777" w:rsidR="000762F2" w:rsidRPr="008B6F98" w:rsidRDefault="00155B59">
      <w:pPr>
        <w:spacing w:after="3" w:line="259" w:lineRule="auto"/>
        <w:ind w:left="-5"/>
      </w:pPr>
      <w:r w:rsidRPr="008B6F98">
        <w:rPr>
          <w:b/>
        </w:rPr>
        <w:t xml:space="preserve">Published book:  </w:t>
      </w:r>
    </w:p>
    <w:p w14:paraId="6A3F7064" w14:textId="13733907" w:rsidR="000762F2" w:rsidRPr="008B6F98" w:rsidRDefault="00E54D3E">
      <w:r w:rsidRPr="008B6F98">
        <w:t>Azadeh F, Ashrafi-</w:t>
      </w:r>
      <w:proofErr w:type="spellStart"/>
      <w:r w:rsidRPr="008B6F98">
        <w:t>rizi</w:t>
      </w:r>
      <w:proofErr w:type="spellEnd"/>
      <w:r w:rsidRPr="008B6F98">
        <w:t xml:space="preserve"> H, Zahedi R, Daei O</w:t>
      </w:r>
      <w:r w:rsidR="00515A79" w:rsidRPr="008B6F98">
        <w:t>, e al</w:t>
      </w:r>
      <w:r w:rsidRPr="008B6F98">
        <w:t xml:space="preserve">. </w:t>
      </w:r>
      <w:r w:rsidR="00A21667" w:rsidRPr="008B6F98">
        <w:t>Development of Theoretical Foundations in Medical Library and Information Science</w:t>
      </w:r>
      <w:r w:rsidRPr="008B6F98">
        <w:t xml:space="preserve">. Tehran, </w:t>
      </w:r>
      <w:proofErr w:type="spellStart"/>
      <w:r w:rsidR="00A21667" w:rsidRPr="008B6F98">
        <w:t>Chapar</w:t>
      </w:r>
      <w:proofErr w:type="spellEnd"/>
      <w:r w:rsidRPr="008B6F98">
        <w:t>, 202</w:t>
      </w:r>
      <w:r w:rsidR="00A21667" w:rsidRPr="008B6F98">
        <w:t>2</w:t>
      </w:r>
      <w:r w:rsidRPr="008B6F98">
        <w:t xml:space="preserve">. [In Persian]  </w:t>
      </w:r>
    </w:p>
    <w:p w14:paraId="0649282F" w14:textId="77777777" w:rsidR="000212D1" w:rsidRPr="008B6F98" w:rsidRDefault="000212D1">
      <w:pPr>
        <w:rPr>
          <w:rtl/>
        </w:rPr>
      </w:pPr>
    </w:p>
    <w:p w14:paraId="34A949A7" w14:textId="7AC0110D" w:rsidR="000212D1" w:rsidRPr="000212D1" w:rsidRDefault="000212D1" w:rsidP="000212D1">
      <w:r w:rsidRPr="008B6F98">
        <w:t>Ashrafi-</w:t>
      </w:r>
      <w:proofErr w:type="spellStart"/>
      <w:r w:rsidRPr="008B6F98">
        <w:t>rizi</w:t>
      </w:r>
      <w:proofErr w:type="spellEnd"/>
      <w:r w:rsidRPr="008B6F98">
        <w:t xml:space="preserve"> H</w:t>
      </w:r>
      <w:r w:rsidR="00453356" w:rsidRPr="008B6F98">
        <w:t xml:space="preserve">, </w:t>
      </w:r>
      <w:proofErr w:type="spellStart"/>
      <w:r w:rsidR="00453356" w:rsidRPr="008B6F98">
        <w:t>Ferdosi</w:t>
      </w:r>
      <w:proofErr w:type="spellEnd"/>
      <w:r w:rsidR="00453356" w:rsidRPr="008B6F98">
        <w:t xml:space="preserve"> m, Zahedi R, </w:t>
      </w:r>
      <w:proofErr w:type="spellStart"/>
      <w:r w:rsidR="00453356" w:rsidRPr="008B6F98">
        <w:t>Hematian</w:t>
      </w:r>
      <w:proofErr w:type="spellEnd"/>
      <w:r w:rsidR="00453356" w:rsidRPr="008B6F98">
        <w:t>, F.</w:t>
      </w:r>
      <w:r w:rsidRPr="008B6F98">
        <w:t xml:space="preserve"> </w:t>
      </w:r>
      <w:r w:rsidRPr="000212D1">
        <w:t>Islamic Management Bibliography</w:t>
      </w:r>
      <w:r w:rsidR="00453356" w:rsidRPr="008B6F98">
        <w:t>. Isfahan</w:t>
      </w:r>
      <w:r w:rsidR="00DD5D63">
        <w:rPr>
          <w:rFonts w:hint="cs"/>
          <w:rtl/>
        </w:rPr>
        <w:t>:</w:t>
      </w:r>
      <w:r w:rsidR="00453356" w:rsidRPr="008B6F98">
        <w:t xml:space="preserve"> Isfahan University of Medical Sciences</w:t>
      </w:r>
      <w:r w:rsidR="00DD5D63">
        <w:t>;</w:t>
      </w:r>
      <w:r w:rsidR="00453356" w:rsidRPr="008B6F98">
        <w:t xml:space="preserve"> 2011. [In Persian]  </w:t>
      </w:r>
    </w:p>
    <w:p w14:paraId="69DA159D" w14:textId="2CB2E21D" w:rsidR="000762F2" w:rsidRDefault="00155B59" w:rsidP="004B3072">
      <w:pPr>
        <w:spacing w:after="0" w:line="259" w:lineRule="auto"/>
        <w:ind w:left="0" w:firstLine="0"/>
        <w:rPr>
          <w:b/>
        </w:rPr>
      </w:pPr>
      <w:r w:rsidRPr="008B6F98">
        <w:rPr>
          <w:b/>
        </w:rPr>
        <w:lastRenderedPageBreak/>
        <w:t>Publication in refereed journals</w:t>
      </w:r>
      <w:r>
        <w:rPr>
          <w:b/>
        </w:rPr>
        <w:t xml:space="preserve">  </w:t>
      </w:r>
    </w:p>
    <w:p w14:paraId="5D8F1621" w14:textId="787C210F" w:rsidR="002B72B3" w:rsidRDefault="002B72B3">
      <w:pPr>
        <w:spacing w:after="3" w:line="259" w:lineRule="auto"/>
        <w:ind w:left="-5"/>
      </w:pPr>
      <w:proofErr w:type="spellStart"/>
      <w:r w:rsidRPr="002B72B3">
        <w:t>Shahraki</w:t>
      </w:r>
      <w:proofErr w:type="spellEnd"/>
      <w:r w:rsidRPr="002B72B3">
        <w:t xml:space="preserve">-Mohammadi, A., </w:t>
      </w:r>
      <w:proofErr w:type="spellStart"/>
      <w:r w:rsidRPr="002B72B3">
        <w:t>Keikha</w:t>
      </w:r>
      <w:proofErr w:type="spellEnd"/>
      <w:r w:rsidRPr="002B72B3">
        <w:t xml:space="preserve">, L. &amp; Zahedi, R. Investigate the relationship between the retraction reasons and the quality of methodology in non-Cochrane retracted systematic reviews: a systematic review. Syst Rev 13, 24 (2024). </w:t>
      </w:r>
      <w:hyperlink r:id="rId6" w:history="1">
        <w:r w:rsidRPr="00061318">
          <w:rPr>
            <w:rStyle w:val="Hyperlink"/>
          </w:rPr>
          <w:t>https://doi.org/10.1186/s13643-023-02439-3</w:t>
        </w:r>
      </w:hyperlink>
    </w:p>
    <w:p w14:paraId="50606DBE" w14:textId="77777777" w:rsidR="002B72B3" w:rsidRDefault="002B72B3">
      <w:pPr>
        <w:spacing w:after="3" w:line="259" w:lineRule="auto"/>
        <w:ind w:left="-5"/>
      </w:pPr>
    </w:p>
    <w:p w14:paraId="0E783FFE" w14:textId="1BF5CB6F" w:rsidR="002B72B3" w:rsidRDefault="002B72B3" w:rsidP="00032132">
      <w:pPr>
        <w:spacing w:after="3" w:line="259" w:lineRule="auto"/>
        <w:ind w:left="-5"/>
        <w:jc w:val="both"/>
      </w:pPr>
      <w:r w:rsidRPr="002B72B3">
        <w:t>Zahedi R, Nemati-</w:t>
      </w:r>
      <w:proofErr w:type="spellStart"/>
      <w:r w:rsidRPr="002B72B3">
        <w:t>Anaraki</w:t>
      </w:r>
      <w:proofErr w:type="spellEnd"/>
      <w:r w:rsidRPr="002B72B3">
        <w:t xml:space="preserve"> L, Sedghi S, Shariat M. Experts’ views on the implementation of the prenatal screening decision aid in Iran: A qualitative study. NPT. 2021;9(1):62-70.</w:t>
      </w:r>
      <w:r>
        <w:t xml:space="preserve"> </w:t>
      </w:r>
      <w:r w:rsidR="00032132">
        <w:t xml:space="preserve">Doi: </w:t>
      </w:r>
      <w:r w:rsidR="00032132" w:rsidRPr="00032132">
        <w:t>10.18502/</w:t>
      </w:r>
      <w:proofErr w:type="gramStart"/>
      <w:r w:rsidR="00032132" w:rsidRPr="00032132">
        <w:t>npt.v</w:t>
      </w:r>
      <w:proofErr w:type="gramEnd"/>
      <w:r w:rsidR="00032132" w:rsidRPr="00032132">
        <w:t>9i1.7333</w:t>
      </w:r>
    </w:p>
    <w:p w14:paraId="6E7C283C" w14:textId="77777777" w:rsidR="000762F2" w:rsidRDefault="00155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1F8910" w14:textId="4D9A3954" w:rsidR="000762F2" w:rsidRDefault="00376A7C" w:rsidP="00376A7C">
      <w:pPr>
        <w:spacing w:after="0" w:line="259" w:lineRule="auto"/>
        <w:ind w:left="0" w:firstLine="0"/>
      </w:pPr>
      <w:r w:rsidRPr="00376A7C">
        <w:t>Zahedi R, Nemati-</w:t>
      </w:r>
      <w:proofErr w:type="spellStart"/>
      <w:r w:rsidRPr="00376A7C">
        <w:t>Anaraki</w:t>
      </w:r>
      <w:proofErr w:type="spellEnd"/>
      <w:r w:rsidRPr="00376A7C">
        <w:t xml:space="preserve"> L, Sedghi S, Shariat M. Factors Influencing Pregnant Women's Use of Patient Decision Aids and Decision Making on Prenatal Screening: A Qualitative Study. J Family </w:t>
      </w:r>
      <w:proofErr w:type="spellStart"/>
      <w:r w:rsidRPr="00376A7C">
        <w:t>Reprod</w:t>
      </w:r>
      <w:proofErr w:type="spellEnd"/>
      <w:r w:rsidRPr="00376A7C">
        <w:t xml:space="preserve"> Health. 2020 Dec;14(4):221-228. </w:t>
      </w:r>
      <w:proofErr w:type="spellStart"/>
      <w:r w:rsidRPr="00376A7C">
        <w:t>doi</w:t>
      </w:r>
      <w:proofErr w:type="spellEnd"/>
      <w:r w:rsidRPr="00376A7C">
        <w:t>: 10.18502/</w:t>
      </w:r>
      <w:proofErr w:type="gramStart"/>
      <w:r w:rsidRPr="00376A7C">
        <w:t>jfrh.v</w:t>
      </w:r>
      <w:proofErr w:type="gramEnd"/>
      <w:r w:rsidRPr="00376A7C">
        <w:t>14i4.5205.</w:t>
      </w:r>
    </w:p>
    <w:p w14:paraId="7BB44EA3" w14:textId="77777777" w:rsidR="00B93CD9" w:rsidRDefault="00B93CD9" w:rsidP="00376A7C">
      <w:pPr>
        <w:spacing w:after="0" w:line="259" w:lineRule="auto"/>
        <w:ind w:left="0" w:firstLine="0"/>
      </w:pPr>
    </w:p>
    <w:p w14:paraId="44DB6E6B" w14:textId="7E28D439" w:rsidR="00376A7C" w:rsidRDefault="00A95211" w:rsidP="00A95211">
      <w:pPr>
        <w:spacing w:after="0" w:line="259" w:lineRule="auto"/>
        <w:ind w:left="0" w:firstLine="0"/>
      </w:pPr>
      <w:proofErr w:type="spellStart"/>
      <w:r w:rsidRPr="00A95211">
        <w:t>Eskrootchi</w:t>
      </w:r>
      <w:proofErr w:type="spellEnd"/>
      <w:r w:rsidRPr="00A95211">
        <w:t xml:space="preserve">, R., </w:t>
      </w:r>
      <w:proofErr w:type="spellStart"/>
      <w:r w:rsidRPr="00A95211">
        <w:t>Shahraki</w:t>
      </w:r>
      <w:proofErr w:type="spellEnd"/>
      <w:r w:rsidRPr="00A95211">
        <w:t xml:space="preserve"> Mohammadi, A., Panahi, S., &amp; Zahedi, R. (2020). Librarians’ Participation in the Systematic Reviews Published by Iranian Researchers and Its Impact on the Quality of Reporting Search </w:t>
      </w:r>
      <w:proofErr w:type="gramStart"/>
      <w:r w:rsidRPr="00A95211">
        <w:t>Strategy .</w:t>
      </w:r>
      <w:proofErr w:type="gramEnd"/>
      <w:r w:rsidRPr="00A95211">
        <w:t> </w:t>
      </w:r>
      <w:r w:rsidRPr="00A95211">
        <w:rPr>
          <w:i/>
          <w:iCs/>
        </w:rPr>
        <w:t xml:space="preserve">Evidence Based Library and Information </w:t>
      </w:r>
      <w:r>
        <w:rPr>
          <w:i/>
          <w:iCs/>
        </w:rPr>
        <w:t>P</w:t>
      </w:r>
      <w:r w:rsidRPr="00A95211">
        <w:rPr>
          <w:i/>
          <w:iCs/>
        </w:rPr>
        <w:t>ractice</w:t>
      </w:r>
      <w:r w:rsidRPr="00A95211">
        <w:t>, </w:t>
      </w:r>
      <w:r w:rsidRPr="00A95211">
        <w:rPr>
          <w:i/>
          <w:iCs/>
        </w:rPr>
        <w:t>15</w:t>
      </w:r>
      <w:r w:rsidRPr="00A95211">
        <w:t xml:space="preserve">(2), 69–84. </w:t>
      </w:r>
      <w:hyperlink r:id="rId7" w:history="1">
        <w:r w:rsidR="00CF7AC2" w:rsidRPr="00061318">
          <w:rPr>
            <w:rStyle w:val="Hyperlink"/>
          </w:rPr>
          <w:t>https://doi.org/10.18438/eblip29609</w:t>
        </w:r>
      </w:hyperlink>
    </w:p>
    <w:p w14:paraId="56AA9289" w14:textId="77777777" w:rsidR="00CF7AC2" w:rsidRDefault="00CF7AC2" w:rsidP="00A95211">
      <w:pPr>
        <w:spacing w:after="0" w:line="259" w:lineRule="auto"/>
        <w:ind w:left="0" w:firstLine="0"/>
      </w:pPr>
    </w:p>
    <w:p w14:paraId="3C082F0A" w14:textId="682AB4D4" w:rsidR="00F05BF0" w:rsidRDefault="00F05BF0" w:rsidP="00F05BF0">
      <w:pPr>
        <w:spacing w:after="0" w:line="259" w:lineRule="auto"/>
        <w:ind w:left="0" w:firstLine="0"/>
      </w:pPr>
      <w:r w:rsidRPr="00F05BF0">
        <w:t xml:space="preserve">Shahrzadi, L., </w:t>
      </w:r>
      <w:proofErr w:type="spellStart"/>
      <w:r w:rsidRPr="00F05BF0">
        <w:t>Mojiri</w:t>
      </w:r>
      <w:proofErr w:type="spellEnd"/>
      <w:r w:rsidRPr="00F05BF0">
        <w:t xml:space="preserve">, S., Zahedi, R., </w:t>
      </w:r>
      <w:proofErr w:type="spellStart"/>
      <w:r w:rsidRPr="00F05BF0">
        <w:t>Janatian</w:t>
      </w:r>
      <w:proofErr w:type="spellEnd"/>
      <w:r w:rsidRPr="00F05BF0">
        <w:t>, S., Ashrafi-</w:t>
      </w:r>
      <w:proofErr w:type="spellStart"/>
      <w:r w:rsidRPr="00F05BF0">
        <w:t>rizi</w:t>
      </w:r>
      <w:proofErr w:type="spellEnd"/>
      <w:r w:rsidRPr="00F05BF0">
        <w:t xml:space="preserve">, H., Shahrzadi, Z., Taheri, B. Evaluation of Persian Anxiety Disorders Websites by </w:t>
      </w:r>
      <w:proofErr w:type="spellStart"/>
      <w:r w:rsidRPr="00F05BF0">
        <w:t>WebMedQual</w:t>
      </w:r>
      <w:proofErr w:type="spellEnd"/>
      <w:r w:rsidRPr="00F05BF0">
        <w:t xml:space="preserve"> Scale. </w:t>
      </w:r>
      <w:r w:rsidRPr="00F05BF0">
        <w:rPr>
          <w:i/>
          <w:iCs/>
        </w:rPr>
        <w:t>Health Information Management</w:t>
      </w:r>
      <w:r w:rsidRPr="00F05BF0">
        <w:t>, 2015; 11(6): 743-759.</w:t>
      </w:r>
      <w:r w:rsidR="00FF29C9">
        <w:t xml:space="preserve"> [In Persian]</w:t>
      </w:r>
    </w:p>
    <w:p w14:paraId="5D0E2BE6" w14:textId="77777777" w:rsidR="00F05BF0" w:rsidRDefault="00F05BF0" w:rsidP="00F05BF0">
      <w:pPr>
        <w:spacing w:after="0" w:line="259" w:lineRule="auto"/>
        <w:ind w:left="0" w:firstLine="0"/>
      </w:pPr>
    </w:p>
    <w:p w14:paraId="1E842998" w14:textId="0B2A6A56" w:rsidR="00F05BF0" w:rsidRDefault="003951FC" w:rsidP="003951FC">
      <w:pPr>
        <w:spacing w:after="0" w:line="259" w:lineRule="auto"/>
        <w:ind w:left="0" w:firstLine="0"/>
      </w:pPr>
      <w:r w:rsidRPr="003951FC">
        <w:t xml:space="preserve">Shahrzadi L, </w:t>
      </w:r>
      <w:proofErr w:type="spellStart"/>
      <w:r w:rsidRPr="003951FC">
        <w:t>Mojiri</w:t>
      </w:r>
      <w:proofErr w:type="spellEnd"/>
      <w:r w:rsidRPr="003951FC">
        <w:t xml:space="preserve"> S, </w:t>
      </w:r>
      <w:proofErr w:type="spellStart"/>
      <w:r w:rsidRPr="003951FC">
        <w:t>Janatian</w:t>
      </w:r>
      <w:proofErr w:type="spellEnd"/>
      <w:r w:rsidRPr="003951FC">
        <w:t xml:space="preserve"> S, Taheri B, Ashrafi-</w:t>
      </w:r>
      <w:proofErr w:type="spellStart"/>
      <w:r w:rsidRPr="003951FC">
        <w:t>Rizi</w:t>
      </w:r>
      <w:proofErr w:type="spellEnd"/>
      <w:r w:rsidRPr="003951FC">
        <w:t xml:space="preserve"> H, Shahrzadi Z, Zahedi R. Quality assessment of </w:t>
      </w:r>
      <w:proofErr w:type="spellStart"/>
      <w:r w:rsidRPr="003951FC">
        <w:t>persian</w:t>
      </w:r>
      <w:proofErr w:type="spellEnd"/>
      <w:r w:rsidRPr="003951FC">
        <w:t xml:space="preserve"> mental disorders websites using the </w:t>
      </w:r>
      <w:proofErr w:type="spellStart"/>
      <w:r w:rsidRPr="003951FC">
        <w:t>webmedqual</w:t>
      </w:r>
      <w:proofErr w:type="spellEnd"/>
      <w:r w:rsidRPr="003951FC">
        <w:t xml:space="preserve"> scale. Acta Inform Med. 2014 Jun;22(3):183-8. </w:t>
      </w:r>
      <w:proofErr w:type="spellStart"/>
      <w:r w:rsidRPr="003951FC">
        <w:t>doi</w:t>
      </w:r>
      <w:proofErr w:type="spellEnd"/>
      <w:r w:rsidRPr="003951FC">
        <w:t xml:space="preserve">: 10.5455/aim.2014.22.183-188. </w:t>
      </w:r>
      <w:proofErr w:type="spellStart"/>
      <w:r w:rsidRPr="003951FC">
        <w:t>Epub</w:t>
      </w:r>
      <w:proofErr w:type="spellEnd"/>
      <w:r w:rsidRPr="003951FC">
        <w:t xml:space="preserve"> 2014 Jun 15. PMID: 25132712; PMCID: PMC4130691.</w:t>
      </w:r>
      <w:r w:rsidR="00FF29C9">
        <w:t xml:space="preserve"> </w:t>
      </w:r>
    </w:p>
    <w:p w14:paraId="3DC90580" w14:textId="77777777" w:rsidR="003951FC" w:rsidRDefault="003951FC" w:rsidP="003951FC">
      <w:pPr>
        <w:spacing w:after="0" w:line="259" w:lineRule="auto"/>
        <w:ind w:left="0" w:firstLine="0"/>
      </w:pPr>
    </w:p>
    <w:p w14:paraId="5B2E0A66" w14:textId="50D4B4D7" w:rsidR="003951FC" w:rsidRDefault="00067D40" w:rsidP="00067D40">
      <w:pPr>
        <w:spacing w:after="0" w:line="259" w:lineRule="auto"/>
        <w:ind w:left="0" w:firstLine="0"/>
      </w:pPr>
      <w:proofErr w:type="spellStart"/>
      <w:r w:rsidRPr="00067D40">
        <w:t>Janatian</w:t>
      </w:r>
      <w:proofErr w:type="spellEnd"/>
      <w:r w:rsidRPr="00067D40">
        <w:t xml:space="preserve"> S, </w:t>
      </w:r>
      <w:proofErr w:type="spellStart"/>
      <w:r w:rsidRPr="00067D40">
        <w:t>Mojiri</w:t>
      </w:r>
      <w:proofErr w:type="spellEnd"/>
      <w:r w:rsidRPr="00067D40">
        <w:t xml:space="preserve"> S, Shahrzadi L, Zahedi R, Ashrafi </w:t>
      </w:r>
      <w:proofErr w:type="spellStart"/>
      <w:r w:rsidRPr="00067D40">
        <w:t>Rizi</w:t>
      </w:r>
      <w:proofErr w:type="spellEnd"/>
      <w:r w:rsidRPr="00067D40">
        <w:t xml:space="preserve"> H. Evaluating the Quality of Persian Depression Websites Based </w:t>
      </w:r>
      <w:proofErr w:type="gramStart"/>
      <w:r w:rsidRPr="00067D40">
        <w:t>On</w:t>
      </w:r>
      <w:proofErr w:type="gramEnd"/>
      <w:r w:rsidRPr="00067D40">
        <w:t xml:space="preserve"> </w:t>
      </w:r>
      <w:proofErr w:type="spellStart"/>
      <w:r w:rsidRPr="00067D40">
        <w:t>Webmedqual</w:t>
      </w:r>
      <w:proofErr w:type="spellEnd"/>
      <w:r w:rsidRPr="00067D40">
        <w:t xml:space="preserve"> Scale. </w:t>
      </w:r>
      <w:proofErr w:type="spellStart"/>
      <w:r w:rsidRPr="00067D40">
        <w:t>jha</w:t>
      </w:r>
      <w:proofErr w:type="spellEnd"/>
      <w:r w:rsidRPr="00067D40">
        <w:t xml:space="preserve"> 2014; 17 (55) :89-98</w:t>
      </w:r>
      <w:r w:rsidR="00091F0B">
        <w:t xml:space="preserve"> </w:t>
      </w:r>
      <w:r w:rsidR="00FF29C9">
        <w:t>[In Persian]</w:t>
      </w:r>
    </w:p>
    <w:p w14:paraId="6E12DC05" w14:textId="77777777" w:rsidR="00067D40" w:rsidRDefault="00067D40" w:rsidP="00067D40">
      <w:pPr>
        <w:spacing w:after="0" w:line="259" w:lineRule="auto"/>
        <w:ind w:left="0" w:firstLine="0"/>
      </w:pPr>
    </w:p>
    <w:p w14:paraId="76A76EE8" w14:textId="3F377C52" w:rsidR="00067D40" w:rsidRDefault="004804FA" w:rsidP="004804FA">
      <w:pPr>
        <w:spacing w:after="0" w:line="259" w:lineRule="auto"/>
        <w:ind w:left="0" w:firstLine="0"/>
      </w:pPr>
      <w:r w:rsidRPr="004804FA">
        <w:t>Danesh</w:t>
      </w:r>
      <w:r>
        <w:t xml:space="preserve"> F</w:t>
      </w:r>
      <w:r w:rsidRPr="004804FA">
        <w:t>, Rashidi</w:t>
      </w:r>
      <w:r>
        <w:t xml:space="preserve"> V</w:t>
      </w:r>
      <w:r w:rsidRPr="004804FA">
        <w:t>, Zahedi</w:t>
      </w:r>
      <w:r>
        <w:t xml:space="preserve"> R.</w:t>
      </w:r>
      <w:r w:rsidRPr="004804FA">
        <w:t xml:space="preserve"> An Analytical overview on acceptance of innovation and innovation diffusion theory for proposing a conceptual model for acceptance of information and information diffusion. </w:t>
      </w:r>
      <w:r w:rsidRPr="004804FA">
        <w:rPr>
          <w:i/>
          <w:iCs/>
        </w:rPr>
        <w:t>Iranian Journal of Information Processing and Management</w:t>
      </w:r>
      <w:r w:rsidRPr="004804FA">
        <w:t>, 2014; 28(3): 569-582.</w:t>
      </w:r>
      <w:r w:rsidR="00091F0B">
        <w:t xml:space="preserve"> [In Persian]</w:t>
      </w:r>
    </w:p>
    <w:p w14:paraId="4A581943" w14:textId="77777777" w:rsidR="00C02126" w:rsidRDefault="00C02126" w:rsidP="004804FA">
      <w:pPr>
        <w:spacing w:after="0" w:line="259" w:lineRule="auto"/>
        <w:ind w:left="0" w:firstLine="0"/>
      </w:pPr>
    </w:p>
    <w:p w14:paraId="676D3BEF" w14:textId="1FA2289D" w:rsidR="00C02126" w:rsidRDefault="00C02126" w:rsidP="00C02126">
      <w:pPr>
        <w:spacing w:after="0" w:line="259" w:lineRule="auto"/>
        <w:ind w:left="0" w:firstLine="0"/>
        <w:jc w:val="both"/>
      </w:pPr>
      <w:r w:rsidRPr="00C02126">
        <w:t>Soheili, F., Zahedi, R., Maleki, M., Danesh, F. An analysis of scientific poverty line of Iranian researchers and compared with top scientists of Islamic countries. </w:t>
      </w:r>
      <w:r w:rsidRPr="00C02126">
        <w:rPr>
          <w:i/>
          <w:iCs/>
        </w:rPr>
        <w:t>Iranian Journal of Information Processing and Management</w:t>
      </w:r>
      <w:r w:rsidRPr="00C02126">
        <w:t xml:space="preserve">, 2014; 28(4): 879-916. </w:t>
      </w:r>
      <w:proofErr w:type="spellStart"/>
      <w:r w:rsidRPr="00C02126">
        <w:t>doi</w:t>
      </w:r>
      <w:proofErr w:type="spellEnd"/>
      <w:r w:rsidRPr="00C02126">
        <w:t>: 10.35050/JIPM010.2013.015</w:t>
      </w:r>
      <w:r w:rsidR="00091F0B">
        <w:t xml:space="preserve"> [In Persian]</w:t>
      </w:r>
    </w:p>
    <w:p w14:paraId="7EFC825F" w14:textId="77777777" w:rsidR="004B3072" w:rsidRDefault="004B3072" w:rsidP="00C02126">
      <w:pPr>
        <w:spacing w:after="0" w:line="259" w:lineRule="auto"/>
        <w:ind w:left="0" w:firstLine="0"/>
        <w:jc w:val="both"/>
      </w:pPr>
    </w:p>
    <w:p w14:paraId="2AAF8123" w14:textId="21A37347" w:rsidR="00D92BF3" w:rsidRDefault="00AA791F" w:rsidP="00AA791F">
      <w:pPr>
        <w:spacing w:after="0" w:line="259" w:lineRule="auto"/>
        <w:ind w:left="0" w:firstLine="0"/>
        <w:jc w:val="both"/>
        <w:rPr>
          <w:rtl/>
          <w:lang w:bidi="fa-IR"/>
        </w:rPr>
      </w:pPr>
      <w:r w:rsidRPr="00AA791F">
        <w:rPr>
          <w:lang w:bidi="fa-IR"/>
        </w:rPr>
        <w:lastRenderedPageBreak/>
        <w:t xml:space="preserve">Zahedi R, Taheri B, Shahrzadi L, </w:t>
      </w:r>
      <w:proofErr w:type="spellStart"/>
      <w:r w:rsidRPr="00AA791F">
        <w:rPr>
          <w:lang w:bidi="fa-IR"/>
        </w:rPr>
        <w:t>Tazhibi</w:t>
      </w:r>
      <w:proofErr w:type="spellEnd"/>
      <w:r w:rsidRPr="00AA791F">
        <w:rPr>
          <w:lang w:bidi="fa-IR"/>
        </w:rPr>
        <w:t xml:space="preserve"> M, Ashrafi-</w:t>
      </w:r>
      <w:proofErr w:type="spellStart"/>
      <w:r w:rsidRPr="00AA791F">
        <w:rPr>
          <w:lang w:bidi="fa-IR"/>
        </w:rPr>
        <w:t>rizi</w:t>
      </w:r>
      <w:proofErr w:type="spellEnd"/>
      <w:r w:rsidRPr="00AA791F">
        <w:rPr>
          <w:lang w:bidi="fa-IR"/>
        </w:rPr>
        <w:t xml:space="preserve"> H. Quality of </w:t>
      </w:r>
      <w:proofErr w:type="spellStart"/>
      <w:r w:rsidRPr="00AA791F">
        <w:rPr>
          <w:lang w:bidi="fa-IR"/>
        </w:rPr>
        <w:t>persian</w:t>
      </w:r>
      <w:proofErr w:type="spellEnd"/>
      <w:r w:rsidRPr="00AA791F">
        <w:rPr>
          <w:lang w:bidi="fa-IR"/>
        </w:rPr>
        <w:t xml:space="preserve"> addiction websites: a survey based on </w:t>
      </w:r>
      <w:proofErr w:type="spellStart"/>
      <w:r w:rsidRPr="00AA791F">
        <w:rPr>
          <w:lang w:bidi="fa-IR"/>
        </w:rPr>
        <w:t>silberg</w:t>
      </w:r>
      <w:proofErr w:type="spellEnd"/>
      <w:r w:rsidRPr="00AA791F">
        <w:rPr>
          <w:lang w:bidi="fa-IR"/>
        </w:rPr>
        <w:t xml:space="preserve">, discern and </w:t>
      </w:r>
      <w:proofErr w:type="spellStart"/>
      <w:r w:rsidRPr="00AA791F">
        <w:rPr>
          <w:lang w:bidi="fa-IR"/>
        </w:rPr>
        <w:t>wqet</w:t>
      </w:r>
      <w:proofErr w:type="spellEnd"/>
      <w:r w:rsidRPr="00AA791F">
        <w:rPr>
          <w:lang w:bidi="fa-IR"/>
        </w:rPr>
        <w:t xml:space="preserve"> instruments (2011). Acta Inform Med. 2013 Mar;21(1):46-50. </w:t>
      </w:r>
      <w:proofErr w:type="spellStart"/>
      <w:r w:rsidRPr="00AA791F">
        <w:rPr>
          <w:lang w:bidi="fa-IR"/>
        </w:rPr>
        <w:t>doi</w:t>
      </w:r>
      <w:proofErr w:type="spellEnd"/>
      <w:r w:rsidRPr="00AA791F">
        <w:rPr>
          <w:lang w:bidi="fa-IR"/>
        </w:rPr>
        <w:t>: 10.5455/AIM.2012.21.46-50.</w:t>
      </w:r>
    </w:p>
    <w:p w14:paraId="7870837A" w14:textId="77777777" w:rsidR="003448BE" w:rsidRDefault="003448BE" w:rsidP="00AA791F">
      <w:pPr>
        <w:spacing w:after="0" w:line="259" w:lineRule="auto"/>
        <w:ind w:left="0" w:firstLine="0"/>
        <w:jc w:val="both"/>
        <w:rPr>
          <w:rtl/>
          <w:lang w:bidi="fa-IR"/>
        </w:rPr>
      </w:pPr>
    </w:p>
    <w:p w14:paraId="7453966E" w14:textId="3B550B08" w:rsidR="003448BE" w:rsidRDefault="003448BE" w:rsidP="003448BE">
      <w:pPr>
        <w:spacing w:after="0" w:line="259" w:lineRule="auto"/>
        <w:ind w:left="0" w:firstLine="0"/>
        <w:jc w:val="both"/>
        <w:rPr>
          <w:rtl/>
          <w:lang w:bidi="fa-IR"/>
        </w:rPr>
      </w:pPr>
      <w:proofErr w:type="spellStart"/>
      <w:r w:rsidRPr="003448BE">
        <w:rPr>
          <w:lang w:bidi="fa-IR"/>
        </w:rPr>
        <w:t>Hodhodinezhad</w:t>
      </w:r>
      <w:proofErr w:type="spellEnd"/>
      <w:r w:rsidRPr="003448BE">
        <w:rPr>
          <w:lang w:bidi="fa-IR"/>
        </w:rPr>
        <w:t xml:space="preserve"> N, Zahedi R, Ashrafi-</w:t>
      </w:r>
      <w:proofErr w:type="spellStart"/>
      <w:r w:rsidRPr="003448BE">
        <w:rPr>
          <w:lang w:bidi="fa-IR"/>
        </w:rPr>
        <w:t>rizzi</w:t>
      </w:r>
      <w:proofErr w:type="spellEnd"/>
      <w:r w:rsidRPr="003448BE">
        <w:rPr>
          <w:lang w:bidi="fa-IR"/>
        </w:rPr>
        <w:t xml:space="preserve"> H, Shams A. A </w:t>
      </w:r>
      <w:proofErr w:type="spellStart"/>
      <w:r w:rsidRPr="003448BE">
        <w:rPr>
          <w:lang w:bidi="fa-IR"/>
        </w:rPr>
        <w:t>scientometric</w:t>
      </w:r>
      <w:proofErr w:type="spellEnd"/>
      <w:r w:rsidRPr="003448BE">
        <w:rPr>
          <w:lang w:bidi="fa-IR"/>
        </w:rPr>
        <w:t xml:space="preserve"> study of general internal medicine domain among </w:t>
      </w:r>
      <w:proofErr w:type="spellStart"/>
      <w:r w:rsidRPr="003448BE">
        <w:rPr>
          <w:lang w:bidi="fa-IR"/>
        </w:rPr>
        <w:t>muslim</w:t>
      </w:r>
      <w:proofErr w:type="spellEnd"/>
      <w:r w:rsidRPr="003448BE">
        <w:rPr>
          <w:lang w:bidi="fa-IR"/>
        </w:rPr>
        <w:t xml:space="preserve"> countries of middle East (1991 - 2011). Acta Inform Med. 2013 Mar;21(1):55-9. </w:t>
      </w:r>
      <w:proofErr w:type="spellStart"/>
      <w:r w:rsidRPr="003448BE">
        <w:rPr>
          <w:lang w:bidi="fa-IR"/>
        </w:rPr>
        <w:t>doi</w:t>
      </w:r>
      <w:proofErr w:type="spellEnd"/>
      <w:r w:rsidRPr="003448BE">
        <w:rPr>
          <w:lang w:bidi="fa-IR"/>
        </w:rPr>
        <w:t>: 10.5455/AIM.2012.21.55-59.</w:t>
      </w:r>
    </w:p>
    <w:p w14:paraId="02B98CA6" w14:textId="77777777" w:rsidR="001F4B1E" w:rsidRDefault="001F4B1E" w:rsidP="003448BE">
      <w:pPr>
        <w:spacing w:after="0" w:line="259" w:lineRule="auto"/>
        <w:ind w:left="0" w:firstLine="0"/>
        <w:jc w:val="both"/>
        <w:rPr>
          <w:rtl/>
          <w:lang w:bidi="fa-IR"/>
        </w:rPr>
      </w:pPr>
    </w:p>
    <w:p w14:paraId="21322BE0" w14:textId="7EE60504" w:rsidR="001F4B1E" w:rsidRDefault="001F4B1E" w:rsidP="00AE0980">
      <w:pPr>
        <w:spacing w:line="259" w:lineRule="auto"/>
        <w:ind w:left="0" w:firstLine="0"/>
        <w:jc w:val="both"/>
        <w:rPr>
          <w:rtl/>
          <w:lang w:bidi="fa-IR"/>
        </w:rPr>
      </w:pPr>
      <w:r>
        <w:rPr>
          <w:lang w:bidi="fa-IR"/>
        </w:rPr>
        <w:t xml:space="preserve">Zahedi R, Amin GR, Karimi M, </w:t>
      </w:r>
      <w:proofErr w:type="spellStart"/>
      <w:r>
        <w:rPr>
          <w:lang w:bidi="fa-IR"/>
        </w:rPr>
        <w:t>Alibei</w:t>
      </w:r>
      <w:r w:rsidR="004D3F69">
        <w:rPr>
          <w:lang w:bidi="fa-IR"/>
        </w:rPr>
        <w:t>k</w:t>
      </w:r>
      <w:proofErr w:type="spellEnd"/>
      <w:r w:rsidR="004D3F69">
        <w:rPr>
          <w:lang w:bidi="fa-IR"/>
        </w:rPr>
        <w:t xml:space="preserve"> MR. </w:t>
      </w:r>
      <w:r w:rsidR="00AE0980" w:rsidRPr="00AE0980">
        <w:rPr>
          <w:lang w:val="en" w:bidi="fa-IR"/>
        </w:rPr>
        <w:t xml:space="preserve">The methodology of creating an ontology based on the </w:t>
      </w:r>
      <w:r w:rsidR="00AE0980">
        <w:rPr>
          <w:lang w:val="en" w:bidi="fa-IR"/>
        </w:rPr>
        <w:t xml:space="preserve">Unified Medical Language </w:t>
      </w:r>
      <w:proofErr w:type="gramStart"/>
      <w:r w:rsidR="00AE0980">
        <w:rPr>
          <w:lang w:val="en" w:bidi="fa-IR"/>
        </w:rPr>
        <w:t>System(</w:t>
      </w:r>
      <w:proofErr w:type="gramEnd"/>
      <w:r w:rsidR="00AE0980">
        <w:rPr>
          <w:lang w:val="en" w:bidi="fa-IR"/>
        </w:rPr>
        <w:t>UMLS)</w:t>
      </w:r>
      <w:r w:rsidR="00AE0980" w:rsidRPr="00AE0980">
        <w:rPr>
          <w:lang w:val="en" w:bidi="fa-IR"/>
        </w:rPr>
        <w:t>, a case study of the ontology of medicinal plants in Iran</w:t>
      </w:r>
      <w:r w:rsidR="00AE0980">
        <w:rPr>
          <w:lang w:val="en" w:bidi="fa-IR"/>
        </w:rPr>
        <w:t>.</w:t>
      </w:r>
      <w:r w:rsidRPr="001F4B1E">
        <w:rPr>
          <w:lang w:bidi="fa-IR"/>
        </w:rPr>
        <w:t> </w:t>
      </w:r>
      <w:r w:rsidRPr="001F4B1E">
        <w:rPr>
          <w:i/>
          <w:iCs/>
          <w:lang w:bidi="fa-IR"/>
        </w:rPr>
        <w:t>Library and Information Sciences</w:t>
      </w:r>
      <w:r w:rsidRPr="001F4B1E">
        <w:rPr>
          <w:lang w:bidi="fa-IR"/>
        </w:rPr>
        <w:t>, 2013; 16(3): 81-100.</w:t>
      </w:r>
      <w:r w:rsidR="00091F0B">
        <w:rPr>
          <w:lang w:bidi="fa-IR"/>
        </w:rPr>
        <w:t xml:space="preserve"> </w:t>
      </w:r>
      <w:r w:rsidR="00091F0B">
        <w:t>[In Persian]</w:t>
      </w:r>
    </w:p>
    <w:p w14:paraId="1FB7E474" w14:textId="77777777" w:rsidR="003448BE" w:rsidRDefault="003448BE" w:rsidP="003448BE">
      <w:pPr>
        <w:spacing w:after="0" w:line="259" w:lineRule="auto"/>
        <w:ind w:left="0" w:firstLine="0"/>
        <w:jc w:val="both"/>
        <w:rPr>
          <w:rtl/>
          <w:lang w:bidi="fa-IR"/>
        </w:rPr>
      </w:pPr>
    </w:p>
    <w:p w14:paraId="37866ECA" w14:textId="674659D2" w:rsidR="003448BE" w:rsidRDefault="00F05E43" w:rsidP="00F05E43">
      <w:pPr>
        <w:spacing w:after="0" w:line="259" w:lineRule="auto"/>
        <w:ind w:left="0" w:firstLine="0"/>
        <w:jc w:val="both"/>
        <w:rPr>
          <w:rtl/>
          <w:lang w:bidi="fa-IR"/>
        </w:rPr>
      </w:pPr>
      <w:r w:rsidRPr="00F05E43">
        <w:rPr>
          <w:lang w:bidi="fa-IR"/>
        </w:rPr>
        <w:t>Zahedi R, Zahedi F. Patients' and healthcare clients' rights in professional codes of ethics of library and information sciences. IJMEHM 2012; 5 (5) :53-65</w:t>
      </w:r>
      <w:r w:rsidR="00091F0B">
        <w:rPr>
          <w:lang w:bidi="fa-IR"/>
        </w:rPr>
        <w:t xml:space="preserve"> </w:t>
      </w:r>
      <w:r w:rsidR="00091F0B">
        <w:t>[In Persian]</w:t>
      </w:r>
    </w:p>
    <w:p w14:paraId="27296706" w14:textId="77777777" w:rsidR="00B42C9F" w:rsidRDefault="00B42C9F" w:rsidP="00F05E43">
      <w:pPr>
        <w:spacing w:after="0" w:line="259" w:lineRule="auto"/>
        <w:ind w:left="0" w:firstLine="0"/>
        <w:jc w:val="both"/>
        <w:rPr>
          <w:rtl/>
          <w:lang w:bidi="fa-IR"/>
        </w:rPr>
      </w:pPr>
    </w:p>
    <w:p w14:paraId="2338CF11" w14:textId="07CB8BB1" w:rsidR="00B42C9F" w:rsidRDefault="00B42C9F" w:rsidP="00B42C9F">
      <w:pPr>
        <w:spacing w:after="0" w:line="259" w:lineRule="auto"/>
        <w:ind w:left="0" w:firstLine="0"/>
        <w:jc w:val="both"/>
        <w:rPr>
          <w:rtl/>
          <w:lang w:bidi="fa-IR"/>
        </w:rPr>
      </w:pPr>
      <w:r w:rsidRPr="00B42C9F">
        <w:rPr>
          <w:lang w:bidi="fa-IR"/>
        </w:rPr>
        <w:t xml:space="preserve">Zahedi R., </w:t>
      </w:r>
      <w:proofErr w:type="spellStart"/>
      <w:r w:rsidRPr="00B42C9F">
        <w:rPr>
          <w:lang w:bidi="fa-IR"/>
        </w:rPr>
        <w:t>Hodhodinezhad</w:t>
      </w:r>
      <w:proofErr w:type="spellEnd"/>
      <w:r w:rsidRPr="00B42C9F">
        <w:rPr>
          <w:lang w:bidi="fa-IR"/>
        </w:rPr>
        <w:t xml:space="preserve">, N., Ashrafi </w:t>
      </w:r>
      <w:proofErr w:type="spellStart"/>
      <w:r w:rsidRPr="00B42C9F">
        <w:rPr>
          <w:lang w:bidi="fa-IR"/>
        </w:rPr>
        <w:t>Rizi</w:t>
      </w:r>
      <w:proofErr w:type="spellEnd"/>
      <w:r w:rsidRPr="00B42C9F">
        <w:rPr>
          <w:lang w:bidi="fa-IR"/>
        </w:rPr>
        <w:t>, H. The Scientific Production and Scientific Mapping of Iranian Researchers in Traditional Medicine during 1990-2011 in Web of Science. </w:t>
      </w:r>
      <w:r w:rsidRPr="00B42C9F">
        <w:rPr>
          <w:i/>
          <w:iCs/>
          <w:lang w:bidi="fa-IR"/>
        </w:rPr>
        <w:t>Health Information Management</w:t>
      </w:r>
      <w:r w:rsidRPr="00B42C9F">
        <w:rPr>
          <w:lang w:bidi="fa-IR"/>
        </w:rPr>
        <w:t>, 2012; 9(4): 513-524.</w:t>
      </w:r>
      <w:r w:rsidR="00091F0B">
        <w:rPr>
          <w:lang w:bidi="fa-IR"/>
        </w:rPr>
        <w:t xml:space="preserve"> </w:t>
      </w:r>
      <w:r w:rsidR="00091F0B">
        <w:t>[In Persian]</w:t>
      </w:r>
    </w:p>
    <w:p w14:paraId="45FD2116" w14:textId="77777777" w:rsidR="0083794B" w:rsidRDefault="0083794B" w:rsidP="00B42C9F">
      <w:pPr>
        <w:spacing w:after="0" w:line="259" w:lineRule="auto"/>
        <w:ind w:left="0" w:firstLine="0"/>
        <w:jc w:val="both"/>
        <w:rPr>
          <w:rtl/>
          <w:lang w:bidi="fa-IR"/>
        </w:rPr>
      </w:pPr>
    </w:p>
    <w:p w14:paraId="4C6CF6FA" w14:textId="5869CD8C" w:rsidR="0083794B" w:rsidRDefault="00BF4103" w:rsidP="00A13DA3">
      <w:pPr>
        <w:spacing w:after="0" w:line="259" w:lineRule="auto"/>
        <w:ind w:left="0" w:firstLine="0"/>
        <w:jc w:val="both"/>
        <w:rPr>
          <w:lang w:bidi="fa-IR"/>
        </w:rPr>
      </w:pPr>
      <w:r>
        <w:rPr>
          <w:i/>
          <w:iCs/>
          <w:lang w:bidi="fa-IR"/>
        </w:rPr>
        <w:t xml:space="preserve">Zahedi R, Danesh F, </w:t>
      </w:r>
      <w:proofErr w:type="spellStart"/>
      <w:r>
        <w:rPr>
          <w:i/>
          <w:iCs/>
          <w:lang w:bidi="fa-IR"/>
        </w:rPr>
        <w:t>Esfandiyari-moghadam</w:t>
      </w:r>
      <w:proofErr w:type="spellEnd"/>
      <w:r>
        <w:rPr>
          <w:i/>
          <w:iCs/>
          <w:lang w:bidi="fa-IR"/>
        </w:rPr>
        <w:t xml:space="preserve"> AR. </w:t>
      </w:r>
      <w:r w:rsidR="00A13DA3" w:rsidRPr="00A13DA3">
        <w:rPr>
          <w:i/>
          <w:iCs/>
          <w:lang w:bidi="fa-IR"/>
        </w:rPr>
        <w:t xml:space="preserve">Organizing the content of digital libraries using a simple knowledge organization </w:t>
      </w:r>
      <w:proofErr w:type="gramStart"/>
      <w:r w:rsidR="00A13DA3" w:rsidRPr="00A13DA3">
        <w:rPr>
          <w:i/>
          <w:iCs/>
          <w:lang w:bidi="fa-IR"/>
        </w:rPr>
        <w:t>system</w:t>
      </w:r>
      <w:r w:rsidR="00A13DA3">
        <w:rPr>
          <w:i/>
          <w:iCs/>
          <w:lang w:bidi="fa-IR"/>
        </w:rPr>
        <w:t>(</w:t>
      </w:r>
      <w:proofErr w:type="gramEnd"/>
      <w:r w:rsidR="00A13DA3">
        <w:rPr>
          <w:i/>
          <w:iCs/>
          <w:lang w:bidi="fa-IR"/>
        </w:rPr>
        <w:t xml:space="preserve">SKOS). </w:t>
      </w:r>
      <w:r w:rsidR="0083794B" w:rsidRPr="0083794B">
        <w:rPr>
          <w:i/>
          <w:iCs/>
          <w:lang w:bidi="fa-IR"/>
        </w:rPr>
        <w:t>Library and Information Sciences</w:t>
      </w:r>
      <w:r w:rsidR="0083794B" w:rsidRPr="0083794B">
        <w:rPr>
          <w:lang w:bidi="fa-IR"/>
        </w:rPr>
        <w:t>, 2011; 14(3): 83-109.</w:t>
      </w:r>
      <w:r w:rsidR="00091F0B">
        <w:rPr>
          <w:lang w:bidi="fa-IR"/>
        </w:rPr>
        <w:t xml:space="preserve"> </w:t>
      </w:r>
      <w:r w:rsidR="00091F0B">
        <w:t>[In Persian]</w:t>
      </w:r>
    </w:p>
    <w:p w14:paraId="2600194D" w14:textId="77777777" w:rsidR="000F0ED4" w:rsidRDefault="000F0ED4" w:rsidP="00A13DA3">
      <w:pPr>
        <w:spacing w:after="0" w:line="259" w:lineRule="auto"/>
        <w:ind w:left="0" w:firstLine="0"/>
        <w:jc w:val="both"/>
        <w:rPr>
          <w:lang w:bidi="fa-IR"/>
        </w:rPr>
      </w:pPr>
    </w:p>
    <w:p w14:paraId="20681F11" w14:textId="1DF1E276" w:rsidR="000F0ED4" w:rsidRDefault="000F0ED4" w:rsidP="000F0ED4">
      <w:pPr>
        <w:spacing w:after="0" w:line="259" w:lineRule="auto"/>
        <w:ind w:left="0" w:firstLine="0"/>
        <w:jc w:val="both"/>
        <w:rPr>
          <w:rtl/>
          <w:lang w:bidi="fa-IR"/>
        </w:rPr>
      </w:pPr>
      <w:r>
        <w:rPr>
          <w:lang w:bidi="fa-IR"/>
        </w:rPr>
        <w:t xml:space="preserve">Zahedi R. </w:t>
      </w:r>
      <w:r w:rsidRPr="000F0ED4">
        <w:rPr>
          <w:lang w:bidi="fa-IR"/>
        </w:rPr>
        <w:t>Small Group Teaching in Library and Information Science</w:t>
      </w:r>
      <w:r>
        <w:rPr>
          <w:lang w:bidi="fa-IR"/>
        </w:rPr>
        <w:t xml:space="preserve">. </w:t>
      </w:r>
      <w:r w:rsidRPr="000F0ED4">
        <w:rPr>
          <w:lang w:bidi="fa-IR"/>
        </w:rPr>
        <w:t>Library Philosophy and Practice (e-journal)</w:t>
      </w:r>
      <w:r>
        <w:rPr>
          <w:lang w:bidi="fa-IR"/>
        </w:rPr>
        <w:t>, 2009:</w:t>
      </w:r>
      <w:r w:rsidRPr="000F0ED4">
        <w:rPr>
          <w:lang w:bidi="fa-IR"/>
        </w:rPr>
        <w:t xml:space="preserve"> 257</w:t>
      </w:r>
    </w:p>
    <w:p w14:paraId="729C394B" w14:textId="77777777" w:rsidR="00D92BF3" w:rsidRDefault="00D92BF3" w:rsidP="00D92BF3">
      <w:pPr>
        <w:spacing w:after="0" w:line="259" w:lineRule="auto"/>
        <w:ind w:left="0" w:firstLine="0"/>
        <w:jc w:val="both"/>
        <w:rPr>
          <w:rtl/>
          <w:lang w:bidi="fa-IR"/>
        </w:rPr>
      </w:pPr>
    </w:p>
    <w:p w14:paraId="5DC6316A" w14:textId="77777777" w:rsidR="00376A7C" w:rsidRDefault="00376A7C" w:rsidP="00376A7C">
      <w:pPr>
        <w:spacing w:after="0" w:line="259" w:lineRule="auto"/>
        <w:ind w:left="0" w:firstLine="0"/>
      </w:pPr>
    </w:p>
    <w:p w14:paraId="7EDA004D" w14:textId="1D6EF453" w:rsidR="000762F2" w:rsidRDefault="00155B59">
      <w:pPr>
        <w:spacing w:after="3" w:line="259" w:lineRule="auto"/>
        <w:ind w:left="-5"/>
        <w:rPr>
          <w:b/>
        </w:rPr>
      </w:pPr>
      <w:r w:rsidRPr="00885441">
        <w:rPr>
          <w:b/>
        </w:rPr>
        <w:t xml:space="preserve">Publications in conference </w:t>
      </w:r>
      <w:r w:rsidR="003F5CBA" w:rsidRPr="00885441">
        <w:rPr>
          <w:b/>
        </w:rPr>
        <w:t>(Presentation papers)</w:t>
      </w:r>
      <w:r w:rsidRPr="00885441">
        <w:rPr>
          <w:b/>
        </w:rPr>
        <w:t>:</w:t>
      </w:r>
      <w:r>
        <w:rPr>
          <w:b/>
        </w:rPr>
        <w:t xml:space="preserve">  </w:t>
      </w:r>
    </w:p>
    <w:p w14:paraId="1E57F342" w14:textId="77777777" w:rsidR="00022F5B" w:rsidRDefault="00022F5B">
      <w:pPr>
        <w:spacing w:after="3" w:line="259" w:lineRule="auto"/>
        <w:ind w:left="-5"/>
        <w:rPr>
          <w:b/>
        </w:rPr>
      </w:pPr>
    </w:p>
    <w:p w14:paraId="5CFDC51E" w14:textId="0B57F808" w:rsidR="00022F5B" w:rsidRDefault="00022F5B">
      <w:pPr>
        <w:spacing w:after="3" w:line="259" w:lineRule="auto"/>
        <w:ind w:left="-5"/>
        <w:rPr>
          <w:sz w:val="22"/>
        </w:rPr>
      </w:pPr>
      <w:r w:rsidRPr="00150DA8">
        <w:rPr>
          <w:sz w:val="22"/>
        </w:rPr>
        <w:t>Zahedi</w:t>
      </w:r>
      <w:r>
        <w:rPr>
          <w:sz w:val="22"/>
        </w:rPr>
        <w:t xml:space="preserve"> R</w:t>
      </w:r>
      <w:r w:rsidRPr="00150DA8">
        <w:rPr>
          <w:sz w:val="22"/>
        </w:rPr>
        <w:t>, Taheri</w:t>
      </w:r>
      <w:r>
        <w:rPr>
          <w:sz w:val="22"/>
        </w:rPr>
        <w:t xml:space="preserve"> B</w:t>
      </w:r>
      <w:r w:rsidRPr="00150DA8">
        <w:rPr>
          <w:sz w:val="22"/>
        </w:rPr>
        <w:t>, Ashrafi-</w:t>
      </w:r>
      <w:proofErr w:type="spellStart"/>
      <w:r w:rsidRPr="00150DA8">
        <w:rPr>
          <w:sz w:val="22"/>
        </w:rPr>
        <w:t>rizi</w:t>
      </w:r>
      <w:proofErr w:type="spellEnd"/>
      <w:r>
        <w:rPr>
          <w:sz w:val="22"/>
        </w:rPr>
        <w:t xml:space="preserve"> H</w:t>
      </w:r>
      <w:r w:rsidRPr="00150DA8">
        <w:rPr>
          <w:sz w:val="22"/>
        </w:rPr>
        <w:t>, Shahrzadi</w:t>
      </w:r>
      <w:r>
        <w:rPr>
          <w:sz w:val="22"/>
        </w:rPr>
        <w:t xml:space="preserve"> L</w:t>
      </w:r>
      <w:r w:rsidRPr="00150DA8">
        <w:rPr>
          <w:sz w:val="22"/>
        </w:rPr>
        <w:t xml:space="preserve">, </w:t>
      </w:r>
      <w:proofErr w:type="spellStart"/>
      <w:r w:rsidRPr="00150DA8">
        <w:rPr>
          <w:sz w:val="22"/>
        </w:rPr>
        <w:t>Tazhibi</w:t>
      </w:r>
      <w:proofErr w:type="spellEnd"/>
      <w:r>
        <w:rPr>
          <w:sz w:val="22"/>
        </w:rPr>
        <w:t xml:space="preserve"> M. </w:t>
      </w:r>
      <w:r w:rsidRPr="00150DA8">
        <w:rPr>
          <w:sz w:val="22"/>
        </w:rPr>
        <w:t>Evaluation of Persian Addiction Websites Using the Silberg, DISCERN and WQET instruments</w:t>
      </w:r>
      <w:r>
        <w:rPr>
          <w:sz w:val="22"/>
        </w:rPr>
        <w:t>.</w:t>
      </w:r>
      <w:r w:rsidR="00E06BF0">
        <w:rPr>
          <w:sz w:val="22"/>
        </w:rPr>
        <w:t xml:space="preserve"> in </w:t>
      </w:r>
      <w:proofErr w:type="spellStart"/>
      <w:r w:rsidR="00E06BF0" w:rsidRPr="00150DA8">
        <w:rPr>
          <w:rFonts w:cs="B Nazanin"/>
          <w:sz w:val="22"/>
        </w:rPr>
        <w:t>Collnet</w:t>
      </w:r>
      <w:proofErr w:type="spellEnd"/>
      <w:r w:rsidR="00E06BF0" w:rsidRPr="00150DA8">
        <w:rPr>
          <w:rFonts w:cs="B Nazanin"/>
          <w:sz w:val="22"/>
        </w:rPr>
        <w:t xml:space="preserve">: </w:t>
      </w:r>
      <w:r w:rsidR="00E06BF0" w:rsidRPr="00150DA8">
        <w:rPr>
          <w:sz w:val="22"/>
        </w:rPr>
        <w:t>Global Interdisciplinary Research Network Under the Title “Collaboration in Science and in Technology”</w:t>
      </w:r>
      <w:r w:rsidR="00E06BF0">
        <w:rPr>
          <w:sz w:val="22"/>
        </w:rPr>
        <w:t>.</w:t>
      </w:r>
      <w:r>
        <w:rPr>
          <w:sz w:val="22"/>
        </w:rPr>
        <w:t xml:space="preserve"> </w:t>
      </w:r>
      <w:r w:rsidR="00E06BF0" w:rsidRPr="00E06BF0">
        <w:rPr>
          <w:sz w:val="22"/>
        </w:rPr>
        <w:t>Germany; 2012.</w:t>
      </w:r>
    </w:p>
    <w:p w14:paraId="0C25874B" w14:textId="77777777" w:rsidR="00DB7DB0" w:rsidRDefault="00DB7DB0">
      <w:pPr>
        <w:spacing w:after="3" w:line="259" w:lineRule="auto"/>
        <w:ind w:left="-5"/>
        <w:rPr>
          <w:sz w:val="22"/>
        </w:rPr>
      </w:pPr>
    </w:p>
    <w:p w14:paraId="2CD4DAF4" w14:textId="77777777" w:rsidR="005D3696" w:rsidRDefault="00DB7DB0" w:rsidP="005D3696">
      <w:pPr>
        <w:spacing w:after="3" w:line="259" w:lineRule="auto"/>
        <w:ind w:left="-5"/>
        <w:rPr>
          <w:sz w:val="22"/>
        </w:rPr>
      </w:pPr>
      <w:proofErr w:type="spellStart"/>
      <w:r w:rsidRPr="00357776">
        <w:rPr>
          <w:bCs/>
        </w:rPr>
        <w:t>Hodhodinezhad</w:t>
      </w:r>
      <w:proofErr w:type="spellEnd"/>
      <w:r w:rsidRPr="00357776">
        <w:rPr>
          <w:bCs/>
        </w:rPr>
        <w:t xml:space="preserve"> N, Zahedi R, Ashrafi-</w:t>
      </w:r>
      <w:proofErr w:type="spellStart"/>
      <w:r w:rsidRPr="00357776">
        <w:rPr>
          <w:bCs/>
        </w:rPr>
        <w:t>rizi</w:t>
      </w:r>
      <w:proofErr w:type="spellEnd"/>
      <w:r w:rsidRPr="00357776">
        <w:rPr>
          <w:bCs/>
        </w:rPr>
        <w:t xml:space="preserve"> H.</w:t>
      </w:r>
      <w:r w:rsidR="005D3696">
        <w:rPr>
          <w:bCs/>
        </w:rPr>
        <w:t xml:space="preserve"> </w:t>
      </w:r>
      <w:r w:rsidR="005D3696" w:rsidRPr="00150DA8">
        <w:rPr>
          <w:sz w:val="22"/>
        </w:rPr>
        <w:t xml:space="preserve">The Study of </w:t>
      </w:r>
      <w:proofErr w:type="spellStart"/>
      <w:r w:rsidR="005D3696" w:rsidRPr="00150DA8">
        <w:rPr>
          <w:sz w:val="22"/>
        </w:rPr>
        <w:t>scientometric</w:t>
      </w:r>
      <w:proofErr w:type="spellEnd"/>
      <w:r w:rsidR="005D3696" w:rsidRPr="00150DA8">
        <w:rPr>
          <w:sz w:val="22"/>
        </w:rPr>
        <w:t xml:space="preserve"> of General Internal Medicine domain among the Muslim countries of middle East based on present records in the ISI database in the period of 1991 to 2011</w:t>
      </w:r>
      <w:r w:rsidR="005D3696">
        <w:rPr>
          <w:sz w:val="22"/>
        </w:rPr>
        <w:t xml:space="preserve">. in </w:t>
      </w:r>
      <w:proofErr w:type="spellStart"/>
      <w:r w:rsidR="005D3696" w:rsidRPr="00150DA8">
        <w:rPr>
          <w:rFonts w:cs="B Nazanin"/>
          <w:sz w:val="22"/>
        </w:rPr>
        <w:t>Collnet</w:t>
      </w:r>
      <w:proofErr w:type="spellEnd"/>
      <w:r w:rsidR="005D3696" w:rsidRPr="00150DA8">
        <w:rPr>
          <w:rFonts w:cs="B Nazanin"/>
          <w:sz w:val="22"/>
        </w:rPr>
        <w:t xml:space="preserve">: </w:t>
      </w:r>
      <w:r w:rsidR="005D3696" w:rsidRPr="00150DA8">
        <w:rPr>
          <w:sz w:val="22"/>
        </w:rPr>
        <w:t>Global Interdisciplinary Research Network Under the Title “Collaboration in Science and in Technology”</w:t>
      </w:r>
      <w:r w:rsidR="005D3696">
        <w:rPr>
          <w:sz w:val="22"/>
        </w:rPr>
        <w:t xml:space="preserve">. </w:t>
      </w:r>
      <w:r w:rsidR="005D3696" w:rsidRPr="00E06BF0">
        <w:rPr>
          <w:sz w:val="22"/>
        </w:rPr>
        <w:t>Germany; 2012.</w:t>
      </w:r>
    </w:p>
    <w:p w14:paraId="44E6325C" w14:textId="7CE08327" w:rsidR="00DB7DB0" w:rsidRDefault="00DB7DB0" w:rsidP="00357776">
      <w:pPr>
        <w:spacing w:after="3" w:line="259" w:lineRule="auto"/>
        <w:ind w:left="-5"/>
        <w:rPr>
          <w:bCs/>
        </w:rPr>
      </w:pPr>
    </w:p>
    <w:p w14:paraId="6143341B" w14:textId="1FAB5809" w:rsidR="001065B9" w:rsidRDefault="001065B9" w:rsidP="00673FFE">
      <w:pPr>
        <w:spacing w:after="3" w:line="259" w:lineRule="auto"/>
        <w:ind w:left="-5"/>
      </w:pPr>
      <w:r>
        <w:rPr>
          <w:bCs/>
        </w:rPr>
        <w:t xml:space="preserve">Zahedi R, Zahedi F, Larijani B. </w:t>
      </w:r>
      <w:r w:rsidR="00673FFE" w:rsidRPr="00673FFE">
        <w:rPr>
          <w:bCs/>
        </w:rPr>
        <w:t>Analysis of the Scientific Productions of Iranian Researchers in the Field of Medical Ethics from 1990 to 2014</w:t>
      </w:r>
      <w:r w:rsidR="00673FFE">
        <w:rPr>
          <w:bCs/>
        </w:rPr>
        <w:t xml:space="preserve">. In </w:t>
      </w:r>
      <w:r w:rsidR="00673FFE" w:rsidRPr="00673FFE">
        <w:rPr>
          <w:bCs/>
        </w:rPr>
        <w:t>Fourth Annual Congress of Medical Ethics in Iran</w:t>
      </w:r>
      <w:r w:rsidR="00673FFE">
        <w:rPr>
          <w:bCs/>
        </w:rPr>
        <w:t xml:space="preserve">. </w:t>
      </w:r>
      <w:r w:rsidR="00E16E48">
        <w:rPr>
          <w:bCs/>
        </w:rPr>
        <w:t xml:space="preserve"> Iran; </w:t>
      </w:r>
      <w:r w:rsidR="00E16E48">
        <w:rPr>
          <w:bCs/>
          <w:lang w:bidi="fa-IR"/>
        </w:rPr>
        <w:t>2015.</w:t>
      </w:r>
      <w:r w:rsidR="00065184">
        <w:rPr>
          <w:bCs/>
          <w:lang w:bidi="fa-IR"/>
        </w:rPr>
        <w:t xml:space="preserve"> </w:t>
      </w:r>
      <w:r w:rsidR="00065184">
        <w:t>[In Persian]</w:t>
      </w:r>
    </w:p>
    <w:p w14:paraId="672A3B67" w14:textId="77777777" w:rsidR="00F15DEE" w:rsidRDefault="00F15DEE" w:rsidP="00673FFE">
      <w:pPr>
        <w:spacing w:after="3" w:line="259" w:lineRule="auto"/>
        <w:ind w:left="-5"/>
      </w:pPr>
    </w:p>
    <w:p w14:paraId="5DD000C5" w14:textId="7A0628F9" w:rsidR="00F15DEE" w:rsidRPr="00357776" w:rsidRDefault="00071A0F" w:rsidP="006B710E">
      <w:pPr>
        <w:spacing w:after="3" w:line="259" w:lineRule="auto"/>
        <w:ind w:left="-5"/>
        <w:rPr>
          <w:bCs/>
          <w:lang w:bidi="fa-IR"/>
        </w:rPr>
      </w:pPr>
      <w:proofErr w:type="spellStart"/>
      <w:r w:rsidRPr="00357776">
        <w:rPr>
          <w:bCs/>
        </w:rPr>
        <w:t>Hodhodinezhad</w:t>
      </w:r>
      <w:proofErr w:type="spellEnd"/>
      <w:r w:rsidRPr="00357776">
        <w:rPr>
          <w:bCs/>
        </w:rPr>
        <w:t xml:space="preserve"> N, Zahedi R, Ashrafi-</w:t>
      </w:r>
      <w:proofErr w:type="spellStart"/>
      <w:r w:rsidRPr="00357776">
        <w:rPr>
          <w:bCs/>
        </w:rPr>
        <w:t>rizi</w:t>
      </w:r>
      <w:proofErr w:type="spellEnd"/>
      <w:r w:rsidRPr="00357776">
        <w:rPr>
          <w:bCs/>
        </w:rPr>
        <w:t xml:space="preserve"> H.</w:t>
      </w:r>
      <w:r>
        <w:rPr>
          <w:bCs/>
        </w:rPr>
        <w:t xml:space="preserve"> </w:t>
      </w:r>
      <w:r w:rsidR="00F15DEE" w:rsidRPr="00F15DEE">
        <w:rPr>
          <w:bCs/>
          <w:lang w:bidi="fa-IR"/>
        </w:rPr>
        <w:t xml:space="preserve">Analysis of the scientific output and mapping of the scientific contributions of Iranian researchers in the field of traditional medicine from 1975 </w:t>
      </w:r>
      <w:r w:rsidR="00F15DEE" w:rsidRPr="00F15DEE">
        <w:rPr>
          <w:bCs/>
          <w:lang w:bidi="fa-IR"/>
        </w:rPr>
        <w:lastRenderedPageBreak/>
        <w:t>to 2011 in the "Web of Science"</w:t>
      </w:r>
      <w:r w:rsidR="00F15DEE">
        <w:rPr>
          <w:bCs/>
          <w:lang w:bidi="fa-IR"/>
        </w:rPr>
        <w:t xml:space="preserve">. </w:t>
      </w:r>
      <w:r w:rsidR="006B710E">
        <w:rPr>
          <w:bCs/>
          <w:lang w:bidi="fa-IR"/>
        </w:rPr>
        <w:t xml:space="preserve">In </w:t>
      </w:r>
      <w:r w:rsidR="006B710E" w:rsidRPr="006B710E">
        <w:rPr>
          <w:bCs/>
          <w:lang w:bidi="fa-IR"/>
        </w:rPr>
        <w:t>Third National Conference on Research and Production of Science in Medicine</w:t>
      </w:r>
      <w:r w:rsidR="0050128E">
        <w:rPr>
          <w:bCs/>
          <w:lang w:bidi="fa-IR"/>
        </w:rPr>
        <w:t xml:space="preserve">. </w:t>
      </w:r>
      <w:r w:rsidR="0050128E">
        <w:rPr>
          <w:bCs/>
        </w:rPr>
        <w:t xml:space="preserve">Iran; </w:t>
      </w:r>
      <w:r w:rsidR="0050128E">
        <w:rPr>
          <w:bCs/>
          <w:lang w:bidi="fa-IR"/>
        </w:rPr>
        <w:t xml:space="preserve">2011. </w:t>
      </w:r>
      <w:r w:rsidR="0050128E">
        <w:t>[In Persian]</w:t>
      </w:r>
    </w:p>
    <w:p w14:paraId="76F8E13F" w14:textId="77777777" w:rsidR="00DB7DB0" w:rsidRDefault="00DB7DB0">
      <w:pPr>
        <w:spacing w:after="3" w:line="259" w:lineRule="auto"/>
        <w:ind w:left="-5"/>
        <w:rPr>
          <w:sz w:val="22"/>
        </w:rPr>
      </w:pPr>
    </w:p>
    <w:p w14:paraId="46FEA174" w14:textId="5A2038FF" w:rsidR="00220873" w:rsidRDefault="00220873" w:rsidP="00F907FB">
      <w:pPr>
        <w:spacing w:after="3" w:line="259" w:lineRule="auto"/>
        <w:ind w:left="-5"/>
      </w:pPr>
      <w:r>
        <w:rPr>
          <w:sz w:val="22"/>
        </w:rPr>
        <w:t xml:space="preserve">Zahedi R, Soleimanzadeh N, </w:t>
      </w:r>
      <w:proofErr w:type="spellStart"/>
      <w:r>
        <w:rPr>
          <w:sz w:val="22"/>
        </w:rPr>
        <w:t>Hematian</w:t>
      </w:r>
      <w:proofErr w:type="spellEnd"/>
      <w:r>
        <w:rPr>
          <w:sz w:val="22"/>
        </w:rPr>
        <w:t xml:space="preserve"> F, Danesh F. </w:t>
      </w:r>
      <w:r w:rsidRPr="00220873">
        <w:rPr>
          <w:sz w:val="22"/>
        </w:rPr>
        <w:t>Interaction between School Libraries and the Centers for the Intellectual Development of Children and Young Adults: Barriers and Achievements</w:t>
      </w:r>
      <w:r>
        <w:rPr>
          <w:sz w:val="22"/>
        </w:rPr>
        <w:t xml:space="preserve">. In: </w:t>
      </w:r>
      <w:r w:rsidR="00F907FB" w:rsidRPr="00F907FB">
        <w:rPr>
          <w:sz w:val="22"/>
        </w:rPr>
        <w:t>National Conference on School Libraries: Activating the Educational System and Participation in the Teaching-Learning Process</w:t>
      </w:r>
      <w:r w:rsidR="00F907FB">
        <w:rPr>
          <w:sz w:val="22"/>
        </w:rPr>
        <w:t xml:space="preserve">. </w:t>
      </w:r>
      <w:r w:rsidR="00F907FB">
        <w:rPr>
          <w:bCs/>
        </w:rPr>
        <w:t xml:space="preserve">Iran; </w:t>
      </w:r>
      <w:r w:rsidR="00F907FB">
        <w:rPr>
          <w:bCs/>
          <w:lang w:bidi="fa-IR"/>
        </w:rPr>
        <w:t xml:space="preserve">2010. </w:t>
      </w:r>
      <w:r w:rsidR="00F907FB">
        <w:t>[In Persian]</w:t>
      </w:r>
    </w:p>
    <w:p w14:paraId="4301DFA2" w14:textId="77777777" w:rsidR="007A6E82" w:rsidRDefault="007A6E82" w:rsidP="00F907FB">
      <w:pPr>
        <w:spacing w:after="3" w:line="259" w:lineRule="auto"/>
        <w:ind w:left="-5"/>
      </w:pPr>
    </w:p>
    <w:p w14:paraId="5676F1E4" w14:textId="517FB4E8" w:rsidR="007A6E82" w:rsidRDefault="007A6E82" w:rsidP="006127B7">
      <w:pPr>
        <w:spacing w:after="3" w:line="259" w:lineRule="auto"/>
        <w:ind w:left="-5"/>
      </w:pPr>
      <w:r>
        <w:rPr>
          <w:lang w:bidi="fa-IR"/>
        </w:rPr>
        <w:t xml:space="preserve">Zahedi R. </w:t>
      </w:r>
      <w:r w:rsidR="003741FA" w:rsidRPr="003741FA">
        <w:rPr>
          <w:lang w:bidi="fa-IR"/>
        </w:rPr>
        <w:t>A Perspective on the Role of Education in Small Groups Library and Information Science</w:t>
      </w:r>
      <w:r w:rsidR="003741FA">
        <w:rPr>
          <w:lang w:bidi="fa-IR"/>
        </w:rPr>
        <w:t xml:space="preserve">. </w:t>
      </w:r>
      <w:r w:rsidR="006127B7">
        <w:rPr>
          <w:lang w:bidi="fa-IR"/>
        </w:rPr>
        <w:t xml:space="preserve">In </w:t>
      </w:r>
      <w:r w:rsidR="006127B7" w:rsidRPr="006127B7">
        <w:rPr>
          <w:lang w:bidi="fa-IR"/>
        </w:rPr>
        <w:t>Library and Information Science Education: Medical and Non-Medical</w:t>
      </w:r>
      <w:r w:rsidR="006127B7">
        <w:rPr>
          <w:lang w:bidi="fa-IR"/>
        </w:rPr>
        <w:t xml:space="preserve">. </w:t>
      </w:r>
      <w:r w:rsidR="006127B7">
        <w:rPr>
          <w:bCs/>
        </w:rPr>
        <w:t xml:space="preserve">Iran; </w:t>
      </w:r>
      <w:r w:rsidR="006127B7">
        <w:rPr>
          <w:bCs/>
          <w:lang w:bidi="fa-IR"/>
        </w:rPr>
        <w:t xml:space="preserve">2009. </w:t>
      </w:r>
      <w:r w:rsidR="006127B7">
        <w:t>[In Persian]</w:t>
      </w:r>
    </w:p>
    <w:p w14:paraId="1B922C98" w14:textId="77777777" w:rsidR="00EB3E01" w:rsidRDefault="00EB3E01" w:rsidP="006127B7">
      <w:pPr>
        <w:spacing w:after="3" w:line="259" w:lineRule="auto"/>
        <w:ind w:left="-5"/>
      </w:pPr>
    </w:p>
    <w:p w14:paraId="7B17892D" w14:textId="449FCCE0" w:rsidR="000762F2" w:rsidRDefault="00155B59">
      <w:pPr>
        <w:spacing w:after="216" w:line="259" w:lineRule="auto"/>
        <w:ind w:left="-5"/>
      </w:pPr>
      <w:r>
        <w:rPr>
          <w:b/>
        </w:rPr>
        <w:t xml:space="preserve"> </w:t>
      </w:r>
      <w:r w:rsidR="00885441" w:rsidRPr="00885441">
        <w:rPr>
          <w:b/>
        </w:rPr>
        <w:t xml:space="preserve">Publications in conference </w:t>
      </w:r>
      <w:r w:rsidR="00885441">
        <w:rPr>
          <w:b/>
        </w:rPr>
        <w:t>(</w:t>
      </w:r>
      <w:r w:rsidR="00BB4215" w:rsidRPr="006D1146">
        <w:rPr>
          <w:b/>
        </w:rPr>
        <w:t>P</w:t>
      </w:r>
      <w:r w:rsidRPr="006D1146">
        <w:rPr>
          <w:b/>
        </w:rPr>
        <w:t>osters</w:t>
      </w:r>
      <w:r w:rsidR="00885441">
        <w:rPr>
          <w:b/>
        </w:rPr>
        <w:t>)</w:t>
      </w:r>
      <w:r w:rsidRPr="006D1146">
        <w:rPr>
          <w:b/>
        </w:rPr>
        <w:t>:</w:t>
      </w:r>
      <w:r>
        <w:rPr>
          <w:b/>
        </w:rPr>
        <w:t xml:space="preserve">  </w:t>
      </w:r>
    </w:p>
    <w:p w14:paraId="3926B2BF" w14:textId="77777777" w:rsidR="000E411F" w:rsidRPr="00401E13" w:rsidRDefault="000E411F" w:rsidP="00401E13">
      <w:pPr>
        <w:spacing w:after="3" w:line="259" w:lineRule="auto"/>
        <w:ind w:left="-5"/>
        <w:jc w:val="both"/>
        <w:rPr>
          <w:rFonts w:cs="B Nazanin"/>
          <w:sz w:val="22"/>
        </w:rPr>
      </w:pPr>
      <w:r>
        <w:rPr>
          <w:rFonts w:cs="B Nazanin"/>
          <w:sz w:val="22"/>
        </w:rPr>
        <w:t xml:space="preserve">Danesh F, Soheili F, Zahedi R, Soleimanzadeh N. </w:t>
      </w:r>
      <w:r w:rsidRPr="00FB2AB9">
        <w:rPr>
          <w:rFonts w:cs="B Nazanin"/>
          <w:sz w:val="22"/>
        </w:rPr>
        <w:t xml:space="preserve">Mapping the structure of scientific production of Iranian Medical Scientists with utilizing </w:t>
      </w:r>
      <w:proofErr w:type="spellStart"/>
      <w:r w:rsidRPr="00FB2AB9">
        <w:rPr>
          <w:rFonts w:cs="B Nazanin"/>
          <w:sz w:val="22"/>
        </w:rPr>
        <w:t>HitCite</w:t>
      </w:r>
      <w:proofErr w:type="spellEnd"/>
      <w:r>
        <w:rPr>
          <w:rFonts w:cs="B Nazanin"/>
          <w:sz w:val="22"/>
        </w:rPr>
        <w:t xml:space="preserve">. In </w:t>
      </w:r>
      <w:proofErr w:type="spellStart"/>
      <w:r w:rsidRPr="00150DA8">
        <w:rPr>
          <w:rFonts w:cs="B Nazanin"/>
          <w:sz w:val="22"/>
        </w:rPr>
        <w:t>Collnet</w:t>
      </w:r>
      <w:proofErr w:type="spellEnd"/>
      <w:r w:rsidRPr="00150DA8">
        <w:rPr>
          <w:rFonts w:cs="B Nazanin"/>
          <w:sz w:val="22"/>
        </w:rPr>
        <w:t xml:space="preserve">: </w:t>
      </w:r>
      <w:r w:rsidRPr="00401E13">
        <w:rPr>
          <w:rFonts w:cs="B Nazanin"/>
          <w:sz w:val="22"/>
        </w:rPr>
        <w:t>Global Interdisciplinary Research Network Under the Title “Collaboration in Science and in Technology”. China; 2009</w:t>
      </w:r>
    </w:p>
    <w:p w14:paraId="20D2A745" w14:textId="77777777" w:rsidR="008812CE" w:rsidRPr="00401E13" w:rsidRDefault="008812CE" w:rsidP="00401E13">
      <w:pPr>
        <w:spacing w:after="3" w:line="259" w:lineRule="auto"/>
        <w:ind w:left="-5"/>
        <w:jc w:val="both"/>
        <w:rPr>
          <w:rFonts w:cs="B Nazanin"/>
          <w:sz w:val="22"/>
        </w:rPr>
      </w:pPr>
    </w:p>
    <w:p w14:paraId="6F6F0958" w14:textId="5D8AC419" w:rsidR="00B734B1" w:rsidRPr="00401E13" w:rsidRDefault="008812CE" w:rsidP="00401E13">
      <w:pPr>
        <w:spacing w:after="3" w:line="259" w:lineRule="auto"/>
        <w:ind w:left="-5"/>
        <w:jc w:val="both"/>
        <w:rPr>
          <w:rFonts w:cs="B Nazanin"/>
          <w:sz w:val="22"/>
        </w:rPr>
      </w:pPr>
      <w:r w:rsidRPr="00401E13">
        <w:rPr>
          <w:rFonts w:cs="B Nazanin"/>
          <w:sz w:val="22"/>
        </w:rPr>
        <w:t xml:space="preserve">Zahedi R, Zahedi F. Patient and Health Service User Rights in the Ethical Codes of Library and Information Science. </w:t>
      </w:r>
      <w:r w:rsidR="00B734B1" w:rsidRPr="00401E13">
        <w:rPr>
          <w:rFonts w:cs="B Nazanin"/>
          <w:sz w:val="22"/>
        </w:rPr>
        <w:t xml:space="preserve">In Third International Congress on Medical Law. Iran; 2011. </w:t>
      </w:r>
      <w:r w:rsidR="00CE4CE1" w:rsidRPr="00401E13">
        <w:rPr>
          <w:rFonts w:cs="B Nazanin"/>
          <w:sz w:val="22"/>
        </w:rPr>
        <w:t>[In Persian]</w:t>
      </w:r>
    </w:p>
    <w:p w14:paraId="5F6B718D" w14:textId="77777777" w:rsidR="00256065" w:rsidRPr="00401E13" w:rsidRDefault="00256065" w:rsidP="00401E13">
      <w:pPr>
        <w:spacing w:after="3" w:line="259" w:lineRule="auto"/>
        <w:ind w:left="-5"/>
        <w:jc w:val="both"/>
        <w:rPr>
          <w:rFonts w:cs="B Nazanin"/>
          <w:sz w:val="22"/>
        </w:rPr>
      </w:pPr>
    </w:p>
    <w:p w14:paraId="12D60CEC" w14:textId="150FD9A9" w:rsidR="00256065" w:rsidRPr="00401E13" w:rsidRDefault="00256065" w:rsidP="00401E13">
      <w:pPr>
        <w:spacing w:after="3" w:line="259" w:lineRule="auto"/>
        <w:ind w:left="-5"/>
        <w:jc w:val="both"/>
        <w:rPr>
          <w:rFonts w:cs="B Nazanin"/>
          <w:sz w:val="22"/>
        </w:rPr>
      </w:pPr>
      <w:r w:rsidRPr="00401E13">
        <w:rPr>
          <w:rFonts w:cs="B Nazanin"/>
          <w:sz w:val="22"/>
        </w:rPr>
        <w:t xml:space="preserve">Zahedi R, Soleimanzadeh N. </w:t>
      </w:r>
      <w:r w:rsidR="0026412D" w:rsidRPr="00401E13">
        <w:rPr>
          <w:rFonts w:cs="B Nazanin"/>
          <w:sz w:val="22"/>
        </w:rPr>
        <w:t xml:space="preserve">Web 2.0 Technology: A New Approach to Transforming Libraries and Medical Information Centers into E-Learning Centers. </w:t>
      </w:r>
      <w:r w:rsidR="00C32F25" w:rsidRPr="00401E13">
        <w:rPr>
          <w:rFonts w:cs="B Nazanin"/>
          <w:sz w:val="22"/>
        </w:rPr>
        <w:t>In Third National Conference on the Application of E-Learning in Medical Sciences. Iran; 201</w:t>
      </w:r>
      <w:r w:rsidR="00CE4CE1" w:rsidRPr="00401E13">
        <w:rPr>
          <w:rFonts w:cs="B Nazanin"/>
          <w:sz w:val="22"/>
        </w:rPr>
        <w:t>9. [In Persian]</w:t>
      </w:r>
    </w:p>
    <w:p w14:paraId="6CAEF86A" w14:textId="77777777" w:rsidR="00140CC0" w:rsidRPr="00401E13" w:rsidRDefault="00140CC0" w:rsidP="00401E13">
      <w:pPr>
        <w:spacing w:after="3" w:line="259" w:lineRule="auto"/>
        <w:ind w:left="-5"/>
        <w:jc w:val="both"/>
        <w:rPr>
          <w:rFonts w:cs="B Nazanin"/>
          <w:sz w:val="22"/>
        </w:rPr>
      </w:pPr>
    </w:p>
    <w:p w14:paraId="4362EAD6" w14:textId="505B2BDD" w:rsidR="00362753" w:rsidRDefault="00362753" w:rsidP="00401E13">
      <w:pPr>
        <w:spacing w:after="3" w:line="259" w:lineRule="auto"/>
        <w:ind w:left="-5"/>
        <w:jc w:val="both"/>
        <w:rPr>
          <w:rFonts w:cs="B Nazanin"/>
          <w:sz w:val="22"/>
        </w:rPr>
      </w:pPr>
      <w:r w:rsidRPr="00401E13">
        <w:rPr>
          <w:rFonts w:cs="B Nazanin"/>
          <w:sz w:val="22"/>
        </w:rPr>
        <w:t xml:space="preserve">Zahedi R, Danesh F, </w:t>
      </w:r>
      <w:proofErr w:type="spellStart"/>
      <w:r w:rsidRPr="00401E13">
        <w:rPr>
          <w:rFonts w:cs="B Nazanin"/>
          <w:sz w:val="22"/>
        </w:rPr>
        <w:t>Hodhodinezhad</w:t>
      </w:r>
      <w:proofErr w:type="spellEnd"/>
      <w:r w:rsidRPr="00401E13">
        <w:rPr>
          <w:rFonts w:cs="B Nazanin"/>
          <w:sz w:val="22"/>
        </w:rPr>
        <w:t xml:space="preserve"> N. </w:t>
      </w:r>
      <w:r w:rsidR="00140CC0" w:rsidRPr="00401E13">
        <w:rPr>
          <w:rFonts w:cs="B Nazanin"/>
          <w:sz w:val="22"/>
        </w:rPr>
        <w:t>Examining the Role of the Simple Knowledge Organization System (SKOS) in Enhancing Resource Retrieval Quality in E-Learning Environments</w:t>
      </w:r>
      <w:r w:rsidR="00401E13" w:rsidRPr="00401E13">
        <w:rPr>
          <w:rFonts w:cs="B Nazanin"/>
          <w:sz w:val="22"/>
        </w:rPr>
        <w:t xml:space="preserve">. </w:t>
      </w:r>
      <w:r w:rsidRPr="00401E13">
        <w:rPr>
          <w:rFonts w:cs="B Nazanin"/>
          <w:sz w:val="22"/>
        </w:rPr>
        <w:t>In Fourth National Conference on the Application of E-Learning in Medical Sciences. Iran; 20</w:t>
      </w:r>
      <w:r w:rsidR="00401E13" w:rsidRPr="00401E13">
        <w:rPr>
          <w:rFonts w:cs="B Nazanin"/>
          <w:sz w:val="22"/>
        </w:rPr>
        <w:t>20</w:t>
      </w:r>
      <w:r w:rsidRPr="00401E13">
        <w:rPr>
          <w:rFonts w:cs="B Nazanin"/>
          <w:sz w:val="22"/>
        </w:rPr>
        <w:t>. [In Persian]</w:t>
      </w:r>
    </w:p>
    <w:p w14:paraId="5D60879A" w14:textId="77777777" w:rsidR="00DC414C" w:rsidRDefault="00DC414C" w:rsidP="00401E13">
      <w:pPr>
        <w:spacing w:after="3" w:line="259" w:lineRule="auto"/>
        <w:ind w:left="-5"/>
        <w:jc w:val="both"/>
        <w:rPr>
          <w:rFonts w:cs="B Nazanin"/>
          <w:sz w:val="22"/>
        </w:rPr>
      </w:pPr>
    </w:p>
    <w:p w14:paraId="55D24017" w14:textId="37A85BD9" w:rsidR="0093027F" w:rsidRPr="0093027F" w:rsidRDefault="00446D36" w:rsidP="0093027F">
      <w:pPr>
        <w:spacing w:after="3" w:line="259" w:lineRule="auto"/>
        <w:ind w:left="-5"/>
        <w:jc w:val="both"/>
        <w:rPr>
          <w:rFonts w:cs="B Nazanin"/>
          <w:sz w:val="22"/>
        </w:rPr>
      </w:pPr>
      <w:r w:rsidRPr="00401E13">
        <w:rPr>
          <w:rFonts w:cs="B Nazanin"/>
          <w:sz w:val="22"/>
        </w:rPr>
        <w:t>Zahedi R</w:t>
      </w:r>
      <w:r>
        <w:rPr>
          <w:rFonts w:cs="B Nazanin"/>
          <w:sz w:val="22"/>
        </w:rPr>
        <w:t>.</w:t>
      </w:r>
      <w:r>
        <w:rPr>
          <w:rFonts w:cs="B Nazanin"/>
          <w:sz w:val="22"/>
          <w:lang w:val="en"/>
        </w:rPr>
        <w:t xml:space="preserve"> </w:t>
      </w:r>
      <w:r w:rsidR="007D3C63">
        <w:rPr>
          <w:rFonts w:cs="B Nazanin"/>
          <w:sz w:val="22"/>
          <w:lang w:val="en"/>
        </w:rPr>
        <w:t xml:space="preserve">LOCKSS: </w:t>
      </w:r>
      <w:r w:rsidR="007D3C63" w:rsidRPr="007D3C63">
        <w:rPr>
          <w:rFonts w:cs="B Nazanin"/>
          <w:sz w:val="22"/>
          <w:lang w:val="en"/>
        </w:rPr>
        <w:t>An economic plan for permanent access to electronic resources in libraries and information centers</w:t>
      </w:r>
      <w:r w:rsidR="007D3C63">
        <w:rPr>
          <w:rFonts w:cs="B Nazanin"/>
          <w:sz w:val="22"/>
          <w:lang w:val="en"/>
        </w:rPr>
        <w:t>.</w:t>
      </w:r>
      <w:r w:rsidR="0093027F">
        <w:rPr>
          <w:rFonts w:cs="B Nazanin"/>
          <w:sz w:val="22"/>
          <w:lang w:val="en"/>
        </w:rPr>
        <w:t xml:space="preserve"> In </w:t>
      </w:r>
      <w:r w:rsidR="0093027F" w:rsidRPr="0093027F">
        <w:rPr>
          <w:rFonts w:cs="B Nazanin"/>
          <w:sz w:val="22"/>
          <w:lang w:val="en"/>
        </w:rPr>
        <w:t>The first national conference on health information systems and knowledge economy</w:t>
      </w:r>
      <w:r w:rsidR="0093027F">
        <w:rPr>
          <w:rFonts w:cs="B Nazanin"/>
          <w:sz w:val="22"/>
          <w:lang w:val="en"/>
        </w:rPr>
        <w:t xml:space="preserve">. Iran; 2020. </w:t>
      </w:r>
      <w:r w:rsidR="0093027F" w:rsidRPr="00401E13">
        <w:rPr>
          <w:rFonts w:cs="B Nazanin"/>
          <w:sz w:val="22"/>
        </w:rPr>
        <w:t>[In Persian]</w:t>
      </w:r>
    </w:p>
    <w:p w14:paraId="1A52C8E8" w14:textId="7DF19DA6" w:rsidR="007D3C63" w:rsidRDefault="007D3C63" w:rsidP="007D3C63">
      <w:pPr>
        <w:spacing w:after="3" w:line="259" w:lineRule="auto"/>
        <w:ind w:left="-5"/>
        <w:jc w:val="both"/>
        <w:rPr>
          <w:rFonts w:cs="B Nazanin"/>
          <w:sz w:val="22"/>
          <w:lang w:val="en"/>
        </w:rPr>
      </w:pPr>
    </w:p>
    <w:p w14:paraId="38BD0AE3" w14:textId="77777777" w:rsidR="0093027F" w:rsidRPr="0093027F" w:rsidRDefault="00446D36" w:rsidP="0093027F">
      <w:pPr>
        <w:spacing w:after="3" w:line="259" w:lineRule="auto"/>
        <w:ind w:left="-5"/>
        <w:jc w:val="both"/>
        <w:rPr>
          <w:rFonts w:cs="B Nazanin"/>
          <w:sz w:val="22"/>
        </w:rPr>
      </w:pPr>
      <w:r w:rsidRPr="00401E13">
        <w:rPr>
          <w:rFonts w:cs="B Nazanin"/>
          <w:sz w:val="22"/>
        </w:rPr>
        <w:t>Zahedi R</w:t>
      </w:r>
      <w:r>
        <w:rPr>
          <w:rFonts w:cs="B Nazanin"/>
          <w:sz w:val="22"/>
        </w:rPr>
        <w:t>.</w:t>
      </w:r>
      <w:r w:rsidRPr="007D3C63">
        <w:rPr>
          <w:rFonts w:cs="B Nazanin"/>
          <w:sz w:val="22"/>
          <w:lang w:val="en"/>
        </w:rPr>
        <w:t xml:space="preserve"> </w:t>
      </w:r>
      <w:r w:rsidR="007D3C63" w:rsidRPr="007D3C63">
        <w:rPr>
          <w:rFonts w:cs="B Nazanin"/>
          <w:sz w:val="22"/>
          <w:lang w:val="en"/>
        </w:rPr>
        <w:t>Presenting the knowledge management model for the economic efficiency of health information systems</w:t>
      </w:r>
      <w:r w:rsidR="0093027F">
        <w:rPr>
          <w:rFonts w:cs="B Nazanin"/>
          <w:sz w:val="22"/>
          <w:lang w:val="en"/>
        </w:rPr>
        <w:t xml:space="preserve">. In </w:t>
      </w:r>
      <w:r w:rsidR="0093027F" w:rsidRPr="0093027F">
        <w:rPr>
          <w:rFonts w:cs="B Nazanin"/>
          <w:sz w:val="22"/>
          <w:lang w:val="en"/>
        </w:rPr>
        <w:t>The first national conference on health information systems and knowledge economy</w:t>
      </w:r>
      <w:r w:rsidR="0093027F">
        <w:rPr>
          <w:rFonts w:cs="B Nazanin"/>
          <w:sz w:val="22"/>
          <w:lang w:val="en"/>
        </w:rPr>
        <w:t xml:space="preserve">. Iran; 2020. </w:t>
      </w:r>
      <w:r w:rsidR="0093027F" w:rsidRPr="00401E13">
        <w:rPr>
          <w:rFonts w:cs="B Nazanin"/>
          <w:sz w:val="22"/>
        </w:rPr>
        <w:t>[In Persian]</w:t>
      </w:r>
    </w:p>
    <w:p w14:paraId="68FA9560" w14:textId="475779B6" w:rsidR="007D3C63" w:rsidRPr="007D3C63" w:rsidRDefault="007D3C63" w:rsidP="007D3C63">
      <w:pPr>
        <w:spacing w:after="3" w:line="259" w:lineRule="auto"/>
        <w:ind w:left="-5"/>
        <w:jc w:val="both"/>
        <w:rPr>
          <w:rFonts w:cs="B Nazanin"/>
          <w:sz w:val="22"/>
        </w:rPr>
      </w:pPr>
    </w:p>
    <w:p w14:paraId="5D2E1B48" w14:textId="2B61B41E" w:rsidR="004B3072" w:rsidRDefault="00446D36" w:rsidP="0093027F">
      <w:pPr>
        <w:spacing w:after="3" w:line="259" w:lineRule="auto"/>
        <w:ind w:left="-5"/>
        <w:jc w:val="both"/>
        <w:rPr>
          <w:rFonts w:cs="B Nazanin"/>
          <w:sz w:val="22"/>
        </w:rPr>
      </w:pPr>
      <w:r w:rsidRPr="00401E13">
        <w:rPr>
          <w:rFonts w:cs="B Nazanin"/>
          <w:sz w:val="22"/>
        </w:rPr>
        <w:t>Zahedi R</w:t>
      </w:r>
      <w:r>
        <w:rPr>
          <w:rFonts w:cs="B Nazanin"/>
          <w:sz w:val="22"/>
        </w:rPr>
        <w:t>.</w:t>
      </w:r>
      <w:r w:rsidRPr="007D3C63">
        <w:rPr>
          <w:rFonts w:cs="B Nazanin"/>
          <w:sz w:val="22"/>
          <w:lang w:val="en"/>
        </w:rPr>
        <w:t xml:space="preserve"> </w:t>
      </w:r>
      <w:r w:rsidR="007D3C63" w:rsidRPr="007D3C63">
        <w:rPr>
          <w:rFonts w:cs="B Nazanin"/>
          <w:sz w:val="22"/>
          <w:lang w:val="en"/>
        </w:rPr>
        <w:t>The role of geographic information system (GIS) in the economic efficiency of health information systems</w:t>
      </w:r>
      <w:r w:rsidR="0093027F">
        <w:rPr>
          <w:rFonts w:cs="B Nazanin"/>
          <w:sz w:val="22"/>
          <w:lang w:val="en"/>
        </w:rPr>
        <w:t xml:space="preserve">. In </w:t>
      </w:r>
      <w:r w:rsidR="0093027F" w:rsidRPr="0093027F">
        <w:rPr>
          <w:rFonts w:cs="B Nazanin"/>
          <w:sz w:val="22"/>
          <w:lang w:val="en"/>
        </w:rPr>
        <w:t>The first national conference on health information systems and knowledge economy</w:t>
      </w:r>
      <w:r w:rsidR="0093027F">
        <w:rPr>
          <w:rFonts w:cs="B Nazanin"/>
          <w:sz w:val="22"/>
          <w:lang w:val="en"/>
        </w:rPr>
        <w:t xml:space="preserve">. Iran; 2020. </w:t>
      </w:r>
      <w:r w:rsidR="0093027F" w:rsidRPr="00401E13">
        <w:rPr>
          <w:rFonts w:cs="B Nazanin"/>
          <w:sz w:val="22"/>
        </w:rPr>
        <w:t>[In Persian]</w:t>
      </w:r>
    </w:p>
    <w:p w14:paraId="5E47B17F" w14:textId="77777777" w:rsidR="004B3072" w:rsidRDefault="004B3072">
      <w:pPr>
        <w:spacing w:after="160" w:line="259" w:lineRule="auto"/>
        <w:ind w:left="0" w:firstLine="0"/>
        <w:rPr>
          <w:rFonts w:cs="B Nazanin"/>
          <w:sz w:val="22"/>
        </w:rPr>
      </w:pPr>
      <w:r>
        <w:rPr>
          <w:rFonts w:cs="B Nazanin"/>
          <w:sz w:val="22"/>
        </w:rPr>
        <w:br w:type="page"/>
      </w:r>
    </w:p>
    <w:p w14:paraId="0CE9432A" w14:textId="77777777" w:rsidR="000762F2" w:rsidRDefault="00155B59">
      <w:pPr>
        <w:spacing w:after="3" w:line="259" w:lineRule="auto"/>
        <w:ind w:left="-5"/>
      </w:pPr>
      <w:r>
        <w:rPr>
          <w:b/>
        </w:rPr>
        <w:lastRenderedPageBreak/>
        <w:t xml:space="preserve">      </w:t>
      </w:r>
      <w:r w:rsidRPr="00D33D07">
        <w:rPr>
          <w:b/>
        </w:rPr>
        <w:t>Research Projects:</w:t>
      </w:r>
      <w:r>
        <w:rPr>
          <w:b/>
        </w:rPr>
        <w:t xml:space="preserve">   </w:t>
      </w:r>
    </w:p>
    <w:p w14:paraId="6BC25A87" w14:textId="77777777" w:rsidR="000762F2" w:rsidRDefault="00155B59">
      <w:pPr>
        <w:spacing w:after="0" w:line="259" w:lineRule="auto"/>
        <w:ind w:left="0" w:firstLine="0"/>
      </w:pPr>
      <w:r>
        <w:rPr>
          <w:b/>
        </w:rPr>
        <w:t xml:space="preserve">                          </w:t>
      </w:r>
    </w:p>
    <w:p w14:paraId="370DE67B" w14:textId="54C60B69" w:rsidR="005878F5" w:rsidRDefault="00D96C48" w:rsidP="005878F5">
      <w:pPr>
        <w:numPr>
          <w:ilvl w:val="0"/>
          <w:numId w:val="6"/>
        </w:numPr>
        <w:ind w:hanging="360"/>
      </w:pPr>
      <w:r>
        <w:rPr>
          <w:b/>
        </w:rPr>
        <w:t xml:space="preserve">2011. </w:t>
      </w:r>
      <w:r w:rsidR="00017F2E" w:rsidRPr="00017F2E">
        <w:t xml:space="preserve">Reviewing the published </w:t>
      </w:r>
      <w:r w:rsidR="005D0CDE">
        <w:t>record</w:t>
      </w:r>
      <w:r w:rsidR="00017F2E" w:rsidRPr="00017F2E">
        <w:t>s in the field of Islamic management between 1358-1388 in order to compile th</w:t>
      </w:r>
      <w:r w:rsidR="005D0CDE">
        <w:t>e</w:t>
      </w:r>
      <w:r w:rsidR="00017F2E" w:rsidRPr="00017F2E">
        <w:t xml:space="preserve"> bibliography. </w:t>
      </w:r>
      <w:r w:rsidR="005878F5">
        <w:t>(</w:t>
      </w:r>
      <w:r w:rsidR="005878F5">
        <w:rPr>
          <w:b/>
        </w:rPr>
        <w:t>Research Assistant</w:t>
      </w:r>
      <w:r w:rsidR="005878F5">
        <w:t xml:space="preserve">) </w:t>
      </w:r>
    </w:p>
    <w:p w14:paraId="2B3B041E" w14:textId="77777777" w:rsidR="005878F5" w:rsidRDefault="005878F5" w:rsidP="005878F5">
      <w:pPr>
        <w:rPr>
          <w:rtl/>
          <w:lang w:bidi="fa-IR"/>
        </w:rPr>
      </w:pPr>
    </w:p>
    <w:p w14:paraId="320F1AE8" w14:textId="15CE9CA9" w:rsidR="00F80E30" w:rsidRDefault="00D96C48" w:rsidP="002328DC">
      <w:pPr>
        <w:numPr>
          <w:ilvl w:val="0"/>
          <w:numId w:val="6"/>
        </w:numPr>
        <w:ind w:hanging="360"/>
      </w:pPr>
      <w:r w:rsidRPr="00D96C48">
        <w:rPr>
          <w:b/>
          <w:bCs/>
        </w:rPr>
        <w:t>2011.</w:t>
      </w:r>
      <w:r>
        <w:t xml:space="preserve"> </w:t>
      </w:r>
      <w:r w:rsidR="00892848" w:rsidRPr="00892848">
        <w:t xml:space="preserve">Evaluating </w:t>
      </w:r>
      <w:r w:rsidR="002328DC">
        <w:t>of Persian Addiction W</w:t>
      </w:r>
      <w:r w:rsidR="00892848" w:rsidRPr="00892848">
        <w:t xml:space="preserve">ebsites </w:t>
      </w:r>
      <w:r w:rsidR="002328DC">
        <w:t>Using Silberg, DISCERN and WQET instruments</w:t>
      </w:r>
      <w:r w:rsidR="00892848">
        <w:rPr>
          <w:b/>
        </w:rPr>
        <w:t xml:space="preserve"> (Research executive)</w:t>
      </w:r>
      <w:r w:rsidR="00892848">
        <w:t xml:space="preserve">   </w:t>
      </w:r>
    </w:p>
    <w:p w14:paraId="1B73BA47" w14:textId="77777777" w:rsidR="006A0A16" w:rsidRDefault="006A0A16" w:rsidP="006A0A16">
      <w:pPr>
        <w:pStyle w:val="ListParagraph"/>
      </w:pPr>
    </w:p>
    <w:p w14:paraId="74A5E5F4" w14:textId="2CCC4638" w:rsidR="006A0A16" w:rsidRDefault="002368F9" w:rsidP="00017F2E">
      <w:pPr>
        <w:numPr>
          <w:ilvl w:val="0"/>
          <w:numId w:val="6"/>
        </w:numPr>
        <w:ind w:hanging="360"/>
      </w:pPr>
      <w:r w:rsidRPr="002368F9">
        <w:rPr>
          <w:b/>
          <w:bCs/>
        </w:rPr>
        <w:t>2011-2012.</w:t>
      </w:r>
      <w:r>
        <w:t xml:space="preserve"> </w:t>
      </w:r>
      <w:r w:rsidR="00956A31" w:rsidRPr="00956A31">
        <w:t>Investigating scientific production of Iranian researchers in the field of humanities and social sciences in the ISI database between 1990-2010 and comparing it with the top Islamic countries.</w:t>
      </w:r>
      <w:r w:rsidR="00956A31">
        <w:t xml:space="preserve"> </w:t>
      </w:r>
      <w:r w:rsidR="006F358D">
        <w:rPr>
          <w:b/>
        </w:rPr>
        <w:t>(Research executive)</w:t>
      </w:r>
      <w:r w:rsidR="006F358D">
        <w:t xml:space="preserve">   </w:t>
      </w:r>
    </w:p>
    <w:p w14:paraId="3422E759" w14:textId="77777777" w:rsidR="00717D62" w:rsidRDefault="00717D62" w:rsidP="00717D62">
      <w:pPr>
        <w:pStyle w:val="ListParagraph"/>
      </w:pPr>
    </w:p>
    <w:p w14:paraId="4F20B093" w14:textId="656A4034" w:rsidR="00717D62" w:rsidRDefault="00717D62" w:rsidP="00717D62">
      <w:pPr>
        <w:numPr>
          <w:ilvl w:val="0"/>
          <w:numId w:val="6"/>
        </w:numPr>
        <w:ind w:hanging="360"/>
      </w:pPr>
      <w:r w:rsidRPr="002368F9">
        <w:rPr>
          <w:b/>
          <w:bCs/>
        </w:rPr>
        <w:t>2011-2012.</w:t>
      </w:r>
      <w:r>
        <w:rPr>
          <w:b/>
          <w:bCs/>
        </w:rPr>
        <w:t xml:space="preserve"> </w:t>
      </w:r>
      <w:r>
        <w:t>Developing</w:t>
      </w:r>
      <w:r w:rsidRPr="00717D62">
        <w:t xml:space="preserve"> </w:t>
      </w:r>
      <w:r>
        <w:t>a prototype</w:t>
      </w:r>
      <w:r w:rsidRPr="00717D62">
        <w:t xml:space="preserve"> of Iranian medicinal plants </w:t>
      </w:r>
      <w:r w:rsidR="003F5E2D">
        <w:t xml:space="preserve">ontology </w:t>
      </w:r>
      <w:r w:rsidRPr="00717D62">
        <w:t>based on the</w:t>
      </w:r>
      <w:r w:rsidR="003F5E2D">
        <w:t xml:space="preserve"> Unified</w:t>
      </w:r>
      <w:r w:rsidRPr="00717D62">
        <w:t xml:space="preserve"> </w:t>
      </w:r>
      <w:r w:rsidR="003F5E2D">
        <w:t>Medical L</w:t>
      </w:r>
      <w:r w:rsidRPr="00717D62">
        <w:t xml:space="preserve">anguage </w:t>
      </w:r>
      <w:r w:rsidR="003F5E2D">
        <w:t>S</w:t>
      </w:r>
      <w:r w:rsidRPr="00717D62">
        <w:t>ystem</w:t>
      </w:r>
      <w:r w:rsidR="003F5E2D">
        <w:t xml:space="preserve"> (UMLS).</w:t>
      </w:r>
      <w:r w:rsidR="005C6097">
        <w:t xml:space="preserve"> </w:t>
      </w:r>
      <w:r w:rsidR="005C6097">
        <w:rPr>
          <w:b/>
        </w:rPr>
        <w:t>(Research executive)</w:t>
      </w:r>
      <w:r w:rsidR="005C6097">
        <w:t xml:space="preserve">   </w:t>
      </w:r>
    </w:p>
    <w:p w14:paraId="535627E3" w14:textId="77777777" w:rsidR="00E66DEE" w:rsidRDefault="00E66DEE" w:rsidP="00E66DEE">
      <w:pPr>
        <w:pStyle w:val="ListParagraph"/>
      </w:pPr>
    </w:p>
    <w:p w14:paraId="787FA126" w14:textId="13FCBDC8" w:rsidR="00E66DEE" w:rsidRDefault="00B7403C" w:rsidP="00717D62">
      <w:pPr>
        <w:numPr>
          <w:ilvl w:val="0"/>
          <w:numId w:val="6"/>
        </w:numPr>
        <w:ind w:hanging="360"/>
      </w:pPr>
      <w:r w:rsidRPr="00B7403C">
        <w:rPr>
          <w:b/>
          <w:bCs/>
        </w:rPr>
        <w:t>2015-2017.</w:t>
      </w:r>
      <w:r>
        <w:t xml:space="preserve"> </w:t>
      </w:r>
      <w:r w:rsidR="00E66DEE" w:rsidRPr="00E66DEE">
        <w:t>Analy</w:t>
      </w:r>
      <w:r w:rsidR="005C6097">
        <w:t xml:space="preserve">sis </w:t>
      </w:r>
      <w:r w:rsidR="00E66DEE" w:rsidRPr="00E66DEE">
        <w:t xml:space="preserve">Iranian </w:t>
      </w:r>
      <w:r w:rsidR="005C5F29" w:rsidRPr="00E66DEE">
        <w:t>researchers’</w:t>
      </w:r>
      <w:r w:rsidR="00E66DEE" w:rsidRPr="00E66DEE">
        <w:t xml:space="preserve"> </w:t>
      </w:r>
      <w:r w:rsidR="005C6097">
        <w:t xml:space="preserve">publications </w:t>
      </w:r>
      <w:r w:rsidR="00E66DEE" w:rsidRPr="00E66DEE">
        <w:t>in the field of medical ethics between 1990-2014</w:t>
      </w:r>
      <w:r w:rsidR="005C6097">
        <w:t xml:space="preserve">. </w:t>
      </w:r>
      <w:r w:rsidR="005C6097">
        <w:rPr>
          <w:b/>
        </w:rPr>
        <w:t>(Research executive)</w:t>
      </w:r>
      <w:r w:rsidR="005C6097">
        <w:t xml:space="preserve">   </w:t>
      </w:r>
    </w:p>
    <w:p w14:paraId="15D04F6B" w14:textId="77777777" w:rsidR="005C6097" w:rsidRDefault="005C6097" w:rsidP="005C6097">
      <w:pPr>
        <w:pStyle w:val="ListParagraph"/>
      </w:pPr>
    </w:p>
    <w:p w14:paraId="1F5B8A2B" w14:textId="4D9CCE7F" w:rsidR="005C6097" w:rsidRDefault="00FB7365" w:rsidP="00717D62">
      <w:pPr>
        <w:numPr>
          <w:ilvl w:val="0"/>
          <w:numId w:val="6"/>
        </w:numPr>
        <w:ind w:hanging="360"/>
      </w:pPr>
      <w:r w:rsidRPr="00FB7365">
        <w:rPr>
          <w:b/>
          <w:bCs/>
        </w:rPr>
        <w:t>2015-2016</w:t>
      </w:r>
      <w:r>
        <w:t xml:space="preserve">. </w:t>
      </w:r>
      <w:r w:rsidR="005C5F29" w:rsidRPr="005C5F29">
        <w:t xml:space="preserve">Evaluation the quality of Persian mental disorders websites based on the </w:t>
      </w:r>
      <w:proofErr w:type="spellStart"/>
      <w:r w:rsidR="005C5F29" w:rsidRPr="005C5F29">
        <w:t>WebMedQual</w:t>
      </w:r>
      <w:proofErr w:type="spellEnd"/>
      <w:r w:rsidR="005C5F29" w:rsidRPr="005C5F29">
        <w:t xml:space="preserve"> scale in 2013</w:t>
      </w:r>
      <w:r w:rsidR="001C66FF">
        <w:t xml:space="preserve">. </w:t>
      </w:r>
      <w:r w:rsidR="009C23FD">
        <w:rPr>
          <w:b/>
        </w:rPr>
        <w:t>(Research executive)</w:t>
      </w:r>
      <w:r w:rsidR="009C23FD">
        <w:t xml:space="preserve">   </w:t>
      </w:r>
    </w:p>
    <w:p w14:paraId="791F5613" w14:textId="77777777" w:rsidR="007F2961" w:rsidRDefault="007F2961" w:rsidP="007F2961">
      <w:pPr>
        <w:pStyle w:val="ListParagraph"/>
      </w:pPr>
    </w:p>
    <w:p w14:paraId="4F513306" w14:textId="4313E042" w:rsidR="007F2961" w:rsidRDefault="009C23FD" w:rsidP="00717D62">
      <w:pPr>
        <w:numPr>
          <w:ilvl w:val="0"/>
          <w:numId w:val="6"/>
        </w:numPr>
        <w:ind w:hanging="360"/>
      </w:pPr>
      <w:r w:rsidRPr="009C23FD">
        <w:rPr>
          <w:b/>
          <w:bCs/>
        </w:rPr>
        <w:t>2016-2017.</w:t>
      </w:r>
      <w:r>
        <w:t xml:space="preserve"> </w:t>
      </w:r>
      <w:r w:rsidR="001D64A6" w:rsidRPr="001D64A6">
        <w:t>Clinical librarian services from the perspective of teaching hospital assistants of Iran University of Medical Sciences</w:t>
      </w:r>
      <w:r>
        <w:t xml:space="preserve"> (</w:t>
      </w:r>
      <w:r>
        <w:rPr>
          <w:b/>
        </w:rPr>
        <w:t>Research Assistant</w:t>
      </w:r>
      <w:r>
        <w:t>)</w:t>
      </w:r>
    </w:p>
    <w:p w14:paraId="32AB0199" w14:textId="77777777" w:rsidR="008E49DA" w:rsidRDefault="008E49DA" w:rsidP="008E49DA">
      <w:pPr>
        <w:pStyle w:val="ListParagraph"/>
      </w:pPr>
    </w:p>
    <w:p w14:paraId="2E594B50" w14:textId="43609DE0" w:rsidR="008E49DA" w:rsidRDefault="008E49DA" w:rsidP="00717D62">
      <w:pPr>
        <w:numPr>
          <w:ilvl w:val="0"/>
          <w:numId w:val="6"/>
        </w:numPr>
        <w:ind w:hanging="360"/>
      </w:pPr>
      <w:r w:rsidRPr="008E49DA">
        <w:rPr>
          <w:b/>
          <w:bCs/>
        </w:rPr>
        <w:t>2017-2018.</w:t>
      </w:r>
      <w:r>
        <w:t xml:space="preserve"> </w:t>
      </w:r>
      <w:r w:rsidRPr="008E49DA">
        <w:t>Providing a model for implementing cloud computing in libraries and medical information centers</w:t>
      </w:r>
      <w:r>
        <w:t>. (</w:t>
      </w:r>
      <w:r>
        <w:rPr>
          <w:b/>
        </w:rPr>
        <w:t>Research Assistant</w:t>
      </w:r>
      <w:r>
        <w:t>)</w:t>
      </w:r>
    </w:p>
    <w:p w14:paraId="687485DA" w14:textId="77777777" w:rsidR="00477034" w:rsidRDefault="00477034" w:rsidP="00477034">
      <w:pPr>
        <w:pStyle w:val="ListParagraph"/>
      </w:pPr>
    </w:p>
    <w:p w14:paraId="407F2328" w14:textId="10C1AB5E" w:rsidR="00477034" w:rsidRDefault="007A6631" w:rsidP="00717D62">
      <w:pPr>
        <w:numPr>
          <w:ilvl w:val="0"/>
          <w:numId w:val="6"/>
        </w:numPr>
        <w:ind w:hanging="360"/>
      </w:pPr>
      <w:r w:rsidRPr="007A6631">
        <w:rPr>
          <w:b/>
          <w:bCs/>
        </w:rPr>
        <w:t>2018-2019.</w:t>
      </w:r>
      <w:r>
        <w:t xml:space="preserve"> </w:t>
      </w:r>
      <w:r w:rsidRPr="007A6631">
        <w:t>The relationship between the participation of librarians and the quality of the search strategy report in the systematic review articles of Iranian researchers in the field of medicine</w:t>
      </w:r>
      <w:r>
        <w:t>. (</w:t>
      </w:r>
      <w:r>
        <w:rPr>
          <w:b/>
        </w:rPr>
        <w:t>Research Assistant</w:t>
      </w:r>
      <w:r>
        <w:t>)</w:t>
      </w:r>
    </w:p>
    <w:p w14:paraId="23DF675D" w14:textId="77777777" w:rsidR="00B2654D" w:rsidRDefault="00B2654D" w:rsidP="00B2654D">
      <w:pPr>
        <w:pStyle w:val="ListParagraph"/>
      </w:pPr>
    </w:p>
    <w:p w14:paraId="67903F75" w14:textId="718654AD" w:rsidR="00B2654D" w:rsidRDefault="00A55F0D" w:rsidP="00717D62">
      <w:pPr>
        <w:numPr>
          <w:ilvl w:val="0"/>
          <w:numId w:val="6"/>
        </w:numPr>
        <w:ind w:hanging="360"/>
      </w:pPr>
      <w:r w:rsidRPr="00A55F0D">
        <w:rPr>
          <w:b/>
          <w:bCs/>
        </w:rPr>
        <w:t>2018-2020.</w:t>
      </w:r>
      <w:r>
        <w:t xml:space="preserve"> </w:t>
      </w:r>
      <w:r w:rsidRPr="00A55F0D">
        <w:t>Foresight of the libraries of universities of medical sciences of Tehran city in a 20-year horizon.</w:t>
      </w:r>
      <w:r>
        <w:t xml:space="preserve"> </w:t>
      </w:r>
      <w:r w:rsidR="003E67F8">
        <w:rPr>
          <w:b/>
        </w:rPr>
        <w:t>(Research executive)</w:t>
      </w:r>
      <w:r w:rsidR="003E67F8">
        <w:t xml:space="preserve">   </w:t>
      </w:r>
    </w:p>
    <w:p w14:paraId="46055374" w14:textId="77777777" w:rsidR="00A55F0D" w:rsidRDefault="00A55F0D" w:rsidP="00A55F0D">
      <w:pPr>
        <w:pStyle w:val="ListParagraph"/>
      </w:pPr>
    </w:p>
    <w:p w14:paraId="60BCCCB0" w14:textId="1D991C39" w:rsidR="00A55F0D" w:rsidRDefault="004758ED" w:rsidP="00155B59">
      <w:pPr>
        <w:numPr>
          <w:ilvl w:val="0"/>
          <w:numId w:val="6"/>
        </w:numPr>
        <w:ind w:hanging="360"/>
      </w:pPr>
      <w:r w:rsidRPr="004758ED">
        <w:rPr>
          <w:b/>
          <w:bCs/>
        </w:rPr>
        <w:t>2018-2020.</w:t>
      </w:r>
      <w:r>
        <w:t xml:space="preserve"> </w:t>
      </w:r>
      <w:r w:rsidR="00155B59">
        <w:t xml:space="preserve">Developing </w:t>
      </w:r>
      <w:r w:rsidR="00C161A2" w:rsidRPr="00C161A2">
        <w:t xml:space="preserve">a conceptual framework of web-based </w:t>
      </w:r>
      <w:r w:rsidR="00155B59" w:rsidRPr="00C161A2">
        <w:t xml:space="preserve">decision </w:t>
      </w:r>
      <w:r w:rsidR="00155B59">
        <w:t xml:space="preserve">aid for </w:t>
      </w:r>
      <w:r w:rsidR="00C161A2" w:rsidRPr="00C161A2">
        <w:t>pre</w:t>
      </w:r>
      <w:r w:rsidR="00155B59">
        <w:t>natal</w:t>
      </w:r>
      <w:r w:rsidR="00C161A2" w:rsidRPr="00C161A2">
        <w:t xml:space="preserve"> screening in Iran</w:t>
      </w:r>
      <w:r w:rsidR="003E67F8">
        <w:t xml:space="preserve">. </w:t>
      </w:r>
      <w:r w:rsidR="003E67F8">
        <w:rPr>
          <w:b/>
        </w:rPr>
        <w:t>(Research executive)</w:t>
      </w:r>
      <w:r w:rsidR="003E67F8">
        <w:t xml:space="preserve">   </w:t>
      </w:r>
    </w:p>
    <w:p w14:paraId="54730EDB" w14:textId="77777777" w:rsidR="0054779D" w:rsidRDefault="0054779D" w:rsidP="0054779D">
      <w:pPr>
        <w:pStyle w:val="ListParagraph"/>
      </w:pPr>
    </w:p>
    <w:p w14:paraId="30D0C71A" w14:textId="53FE0D51" w:rsidR="0054779D" w:rsidRDefault="00045908" w:rsidP="00C161A2">
      <w:pPr>
        <w:numPr>
          <w:ilvl w:val="0"/>
          <w:numId w:val="6"/>
        </w:numPr>
        <w:ind w:hanging="360"/>
      </w:pPr>
      <w:r w:rsidRPr="00045908">
        <w:rPr>
          <w:b/>
          <w:bCs/>
        </w:rPr>
        <w:t>2021-2022.</w:t>
      </w:r>
      <w:r>
        <w:t xml:space="preserve"> </w:t>
      </w:r>
      <w:r w:rsidRPr="00045908">
        <w:t xml:space="preserve">Determining the features and reasons for disqualification, citation status and quality of methodology in </w:t>
      </w:r>
      <w:r>
        <w:t>retracted</w:t>
      </w:r>
      <w:r w:rsidRPr="00045908">
        <w:t xml:space="preserve"> systematic review/meta-analysis studies.</w:t>
      </w:r>
    </w:p>
    <w:p w14:paraId="54D50953" w14:textId="77777777" w:rsidR="00541631" w:rsidRDefault="00541631" w:rsidP="00541631">
      <w:pPr>
        <w:pStyle w:val="ListParagraph"/>
      </w:pPr>
    </w:p>
    <w:p w14:paraId="3EBC31F3" w14:textId="509F6E55" w:rsidR="00541631" w:rsidRDefault="00541631" w:rsidP="00C161A2">
      <w:pPr>
        <w:numPr>
          <w:ilvl w:val="0"/>
          <w:numId w:val="6"/>
        </w:numPr>
        <w:ind w:hanging="360"/>
      </w:pPr>
      <w:r w:rsidRPr="00541631">
        <w:rPr>
          <w:b/>
          <w:bCs/>
        </w:rPr>
        <w:t>2022-2023.</w:t>
      </w:r>
      <w:r>
        <w:t xml:space="preserve"> </w:t>
      </w:r>
      <w:r w:rsidRPr="00541631">
        <w:t>Challenges of the urban family physician program in Iran: a systematic and metacenter review</w:t>
      </w:r>
    </w:p>
    <w:p w14:paraId="1F9422A3" w14:textId="3902FD39" w:rsidR="000762F2" w:rsidRDefault="000762F2">
      <w:pPr>
        <w:spacing w:after="0" w:line="259" w:lineRule="auto"/>
        <w:ind w:left="451" w:firstLine="0"/>
      </w:pPr>
    </w:p>
    <w:p w14:paraId="4B5B22E6" w14:textId="13344DDE" w:rsidR="000762F2" w:rsidRDefault="000762F2">
      <w:pPr>
        <w:spacing w:after="0" w:line="259" w:lineRule="auto"/>
        <w:ind w:left="451" w:firstLine="0"/>
      </w:pPr>
    </w:p>
    <w:p w14:paraId="14CF6405" w14:textId="4E42C1BC" w:rsidR="000762F2" w:rsidRDefault="00155B59" w:rsidP="00E00855">
      <w:pPr>
        <w:spacing w:after="0" w:line="259" w:lineRule="auto"/>
        <w:ind w:left="0" w:firstLine="0"/>
      </w:pPr>
      <w:r>
        <w:lastRenderedPageBreak/>
        <w:t xml:space="preserve"> </w:t>
      </w:r>
      <w:r w:rsidRPr="00E74CBB">
        <w:rPr>
          <w:b/>
        </w:rPr>
        <w:t xml:space="preserve">TEACHING EXPERIENCE </w:t>
      </w:r>
    </w:p>
    <w:p w14:paraId="733CD826" w14:textId="77777777" w:rsidR="000762F2" w:rsidRDefault="00155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D1CD3" w14:textId="77777777" w:rsidR="000762F2" w:rsidRDefault="00155B59">
      <w:pPr>
        <w:spacing w:after="3" w:line="259" w:lineRule="auto"/>
        <w:ind w:left="370"/>
      </w:pPr>
      <w:r>
        <w:rPr>
          <w:b/>
        </w:rPr>
        <w:t xml:space="preserve">PhD students:  </w:t>
      </w:r>
    </w:p>
    <w:p w14:paraId="4246C811" w14:textId="4E8FFF08" w:rsidR="00E61DBC" w:rsidRDefault="00155B59" w:rsidP="00E61DBC">
      <w:pPr>
        <w:ind w:left="550"/>
      </w:pPr>
      <w:r>
        <w:t>Medical information systems, 20</w:t>
      </w:r>
      <w:r w:rsidR="00CF0E91">
        <w:t>24</w:t>
      </w:r>
      <w:r w:rsidR="00BD1A6F">
        <w:t>.</w:t>
      </w:r>
      <w:r w:rsidR="00E61DBC">
        <w:t xml:space="preserve"> Shahid Beheshti University of Medical Sciences</w:t>
      </w:r>
    </w:p>
    <w:p w14:paraId="3EF6158F" w14:textId="77777777" w:rsidR="000762F2" w:rsidRDefault="00155B59">
      <w:pPr>
        <w:spacing w:after="0" w:line="259" w:lineRule="auto"/>
        <w:ind w:left="606" w:firstLine="0"/>
        <w:jc w:val="center"/>
      </w:pPr>
      <w:r>
        <w:t xml:space="preserve"> </w:t>
      </w:r>
    </w:p>
    <w:p w14:paraId="01A5F23C" w14:textId="77777777" w:rsidR="000762F2" w:rsidRDefault="00155B59">
      <w:pPr>
        <w:spacing w:after="3" w:line="259" w:lineRule="auto"/>
        <w:ind w:left="281"/>
      </w:pPr>
      <w:r>
        <w:rPr>
          <w:b/>
        </w:rPr>
        <w:t xml:space="preserve">Master students:  </w:t>
      </w:r>
    </w:p>
    <w:p w14:paraId="564A8EC2" w14:textId="5DC924C7" w:rsidR="000762F2" w:rsidRDefault="00155B59">
      <w:pPr>
        <w:ind w:left="550"/>
      </w:pPr>
      <w:r>
        <w:t>Medical information systems, 2</w:t>
      </w:r>
      <w:r w:rsidR="00FB4AAA">
        <w:t>022</w:t>
      </w:r>
      <w:r>
        <w:t>-</w:t>
      </w:r>
      <w:r w:rsidR="00E61DBC">
        <w:t>Present</w:t>
      </w:r>
      <w:r w:rsidR="00BD1A6F">
        <w:t>.</w:t>
      </w:r>
      <w:r w:rsidR="00E61DBC">
        <w:t xml:space="preserve"> Shahid Beheshti University of Medical Sciences</w:t>
      </w:r>
    </w:p>
    <w:p w14:paraId="72561C8E" w14:textId="438C2D80" w:rsidR="000762F2" w:rsidRDefault="00155B59">
      <w:pPr>
        <w:ind w:left="550"/>
      </w:pPr>
      <w:r>
        <w:t>Indexing and abstracting, 20</w:t>
      </w:r>
      <w:r w:rsidR="00FB4AAA">
        <w:t>22</w:t>
      </w:r>
      <w:r>
        <w:t>-</w:t>
      </w:r>
      <w:r w:rsidR="00FB4AAA">
        <w:t>2023</w:t>
      </w:r>
      <w:r w:rsidR="00BD1A6F">
        <w:t>.</w:t>
      </w:r>
      <w:r w:rsidR="00FB4AAA">
        <w:t xml:space="preserve"> Iran University of Medical Sciences</w:t>
      </w:r>
    </w:p>
    <w:p w14:paraId="4652529C" w14:textId="77777777" w:rsidR="0049035C" w:rsidRDefault="0049035C" w:rsidP="0049035C">
      <w:pPr>
        <w:ind w:left="550"/>
      </w:pPr>
      <w:r w:rsidRPr="00CC598C">
        <w:t>Systematic reviews</w:t>
      </w:r>
      <w:r>
        <w:t>, 2022. Iran University of Medical Sciences</w:t>
      </w:r>
    </w:p>
    <w:p w14:paraId="6C926E51" w14:textId="4F3B0387" w:rsidR="000762F2" w:rsidRDefault="00155B59" w:rsidP="00E61DBC">
      <w:pPr>
        <w:ind w:left="550"/>
      </w:pPr>
      <w:r>
        <w:t>Research seminar, 20</w:t>
      </w:r>
      <w:r w:rsidR="00E61DBC">
        <w:t>24</w:t>
      </w:r>
      <w:r w:rsidR="00BD1A6F">
        <w:t>.</w:t>
      </w:r>
      <w:r w:rsidR="00E61DBC">
        <w:t xml:space="preserve"> Shahid Beheshti University of Medical Sciences</w:t>
      </w:r>
    </w:p>
    <w:p w14:paraId="762C7281" w14:textId="77777777" w:rsidR="00854EE7" w:rsidRDefault="00854EE7" w:rsidP="00854EE7">
      <w:pPr>
        <w:ind w:left="550"/>
      </w:pPr>
      <w:r>
        <w:t>Internship, 2024. Shahid Beheshti University of Medical Sciences</w:t>
      </w:r>
    </w:p>
    <w:p w14:paraId="09C676CF" w14:textId="77777777" w:rsidR="000762F2" w:rsidRDefault="00155B59">
      <w:pPr>
        <w:spacing w:after="0" w:line="259" w:lineRule="auto"/>
        <w:ind w:left="540" w:firstLine="0"/>
      </w:pPr>
      <w:r>
        <w:t xml:space="preserve"> </w:t>
      </w:r>
    </w:p>
    <w:p w14:paraId="1DC8993A" w14:textId="77777777" w:rsidR="000762F2" w:rsidRDefault="00155B59">
      <w:pPr>
        <w:spacing w:after="3" w:line="259" w:lineRule="auto"/>
        <w:ind w:left="461"/>
      </w:pPr>
      <w:r>
        <w:rPr>
          <w:b/>
        </w:rPr>
        <w:t xml:space="preserve">BS Students: </w:t>
      </w:r>
    </w:p>
    <w:p w14:paraId="3EF7F4F0" w14:textId="2C708620" w:rsidR="004C64B7" w:rsidRDefault="00BD1A6F" w:rsidP="00BD1A6F">
      <w:r>
        <w:t xml:space="preserve">         </w:t>
      </w:r>
      <w:r w:rsidR="004C64B7" w:rsidRPr="004C64B7">
        <w:t>Information Technology in Nursing</w:t>
      </w:r>
      <w:r w:rsidR="004C64B7">
        <w:t>, 2022-2023</w:t>
      </w:r>
      <w:r w:rsidR="004C64B7" w:rsidRPr="004C64B7">
        <w:t xml:space="preserve"> </w:t>
      </w:r>
    </w:p>
    <w:p w14:paraId="3AC03FBF" w14:textId="37A3F252" w:rsidR="002B759E" w:rsidRDefault="002B759E" w:rsidP="002B759E">
      <w:pPr>
        <w:ind w:left="550"/>
      </w:pPr>
      <w:r>
        <w:t>Medical information systems, 2022, Present. Shahid Beheshti University of Medical Sciences</w:t>
      </w:r>
    </w:p>
    <w:p w14:paraId="0147CE41" w14:textId="77777777" w:rsidR="002B759E" w:rsidRDefault="002B759E" w:rsidP="004C64B7">
      <w:pPr>
        <w:ind w:left="993" w:hanging="362"/>
      </w:pPr>
    </w:p>
    <w:p w14:paraId="2DD89AAE" w14:textId="04BFA1CC" w:rsidR="000762F2" w:rsidRDefault="000762F2">
      <w:pPr>
        <w:spacing w:after="14" w:line="259" w:lineRule="auto"/>
        <w:ind w:left="631" w:firstLine="0"/>
      </w:pPr>
    </w:p>
    <w:p w14:paraId="69B2D4DC" w14:textId="77777777" w:rsidR="000762F2" w:rsidRDefault="00155B59">
      <w:pPr>
        <w:pStyle w:val="Heading1"/>
      </w:pPr>
      <w:r w:rsidRPr="00E74CBB">
        <w:t>Workshops</w:t>
      </w:r>
      <w:r>
        <w:t xml:space="preserve"> </w:t>
      </w:r>
    </w:p>
    <w:p w14:paraId="0C9CD8FC" w14:textId="77777777" w:rsidR="000762F2" w:rsidRDefault="00155B59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783D05F3" w14:textId="593AB2A7" w:rsidR="000762F2" w:rsidRDefault="00B14F55">
      <w:r>
        <w:t xml:space="preserve">OJS </w:t>
      </w:r>
      <w:r w:rsidR="00CD2901">
        <w:t>J</w:t>
      </w:r>
      <w:r>
        <w:t>ournal Management System, 20</w:t>
      </w:r>
      <w:r w:rsidR="005D01EF">
        <w:t>14</w:t>
      </w:r>
      <w:r w:rsidR="000B608C">
        <w:t>-Present</w:t>
      </w:r>
      <w:r>
        <w:t xml:space="preserve"> (as lecturer) </w:t>
      </w:r>
    </w:p>
    <w:p w14:paraId="581A2347" w14:textId="48971AED" w:rsidR="000762F2" w:rsidRDefault="005D01EF">
      <w:proofErr w:type="spellStart"/>
      <w:r>
        <w:t>Yektaweb</w:t>
      </w:r>
      <w:proofErr w:type="spellEnd"/>
      <w:r>
        <w:t xml:space="preserve"> Journal Management System, 201</w:t>
      </w:r>
      <w:r w:rsidR="00CA2A1F">
        <w:t>5</w:t>
      </w:r>
      <w:r w:rsidR="000B608C">
        <w:t>-Present</w:t>
      </w:r>
      <w:r>
        <w:t xml:space="preserve"> (as lecturer)</w:t>
      </w:r>
    </w:p>
    <w:p w14:paraId="054474C5" w14:textId="67F0CF1C" w:rsidR="000762F2" w:rsidRDefault="00954C60">
      <w:r w:rsidRPr="00954C60">
        <w:t>Clinical Key</w:t>
      </w:r>
      <w:r>
        <w:t>, 2015</w:t>
      </w:r>
      <w:r w:rsidR="000B608C">
        <w:t>-Present</w:t>
      </w:r>
      <w:r>
        <w:t xml:space="preserve"> (as lecturer) </w:t>
      </w:r>
    </w:p>
    <w:p w14:paraId="649C2687" w14:textId="1C465D49" w:rsidR="00FA3CFF" w:rsidRDefault="00FA3CFF" w:rsidP="00FA3CFF">
      <w:r w:rsidRPr="00FA3CFF">
        <w:t>Citation databases</w:t>
      </w:r>
      <w:r w:rsidR="002809F9">
        <w:t>, 2017</w:t>
      </w:r>
      <w:r w:rsidR="000B608C">
        <w:t>-Present</w:t>
      </w:r>
      <w:r w:rsidR="002809F9">
        <w:t xml:space="preserve"> (as lecturer)</w:t>
      </w:r>
    </w:p>
    <w:p w14:paraId="2E404BA9" w14:textId="52757383" w:rsidR="000762F2" w:rsidRDefault="00C95986">
      <w:r>
        <w:t>Academic Profiles, 2017</w:t>
      </w:r>
      <w:r w:rsidR="000B608C">
        <w:t>-Present</w:t>
      </w:r>
      <w:r>
        <w:t xml:space="preserve"> (as lecturer) </w:t>
      </w:r>
    </w:p>
    <w:p w14:paraId="3D07F5D9" w14:textId="7EDD590E" w:rsidR="000762F2" w:rsidRDefault="00237C66">
      <w:r>
        <w:t>Hot Topic, 2017</w:t>
      </w:r>
      <w:r w:rsidR="000B608C">
        <w:t>-Present</w:t>
      </w:r>
      <w:r>
        <w:t xml:space="preserve"> (as lecturer)</w:t>
      </w:r>
    </w:p>
    <w:p w14:paraId="42C1D6A8" w14:textId="0CAE6094" w:rsidR="003A16B3" w:rsidRDefault="003A16B3">
      <w:r>
        <w:t>ORCID Profile, 2022</w:t>
      </w:r>
      <w:r w:rsidR="000B608C">
        <w:t>-Present</w:t>
      </w:r>
      <w:r w:rsidR="00BB644E">
        <w:t xml:space="preserve"> </w:t>
      </w:r>
      <w:r>
        <w:t>(as lecturer)</w:t>
      </w:r>
    </w:p>
    <w:p w14:paraId="1A51ABA8" w14:textId="791614FB" w:rsidR="000762F2" w:rsidRDefault="00155B59">
      <w:r>
        <w:t>Medical and electronic resources</w:t>
      </w:r>
      <w:r w:rsidR="00BB644E">
        <w:t>, 2017</w:t>
      </w:r>
      <w:r w:rsidR="000B608C">
        <w:t>-Present</w:t>
      </w:r>
      <w:r w:rsidR="00BB644E">
        <w:t xml:space="preserve"> (as lecturer)</w:t>
      </w:r>
      <w:r>
        <w:t xml:space="preserve"> </w:t>
      </w:r>
    </w:p>
    <w:p w14:paraId="2FE39F29" w14:textId="18BBD639" w:rsidR="00BB644E" w:rsidRDefault="00BB644E" w:rsidP="00BB644E">
      <w:r>
        <w:t>PubMed</w:t>
      </w:r>
      <w:r w:rsidR="000B608C">
        <w:t>, 2017-Present</w:t>
      </w:r>
      <w:r>
        <w:t xml:space="preserve"> (as lecturer) </w:t>
      </w:r>
    </w:p>
    <w:p w14:paraId="09C830B8" w14:textId="01B15219" w:rsidR="000762F2" w:rsidRDefault="000B608C" w:rsidP="00BB644E">
      <w:r>
        <w:t>Web of Science, 2017-Present (as lecturer)</w:t>
      </w:r>
    </w:p>
    <w:p w14:paraId="6001B1AC" w14:textId="77777777" w:rsidR="000762F2" w:rsidRDefault="00155B59">
      <w:pPr>
        <w:spacing w:after="0" w:line="259" w:lineRule="auto"/>
        <w:ind w:left="0" w:firstLine="0"/>
      </w:pPr>
      <w:r>
        <w:t xml:space="preserve">  </w:t>
      </w:r>
    </w:p>
    <w:sectPr w:rsidR="000762F2">
      <w:pgSz w:w="12240" w:h="15840"/>
      <w:pgMar w:top="1450" w:right="1506" w:bottom="1451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83BD1"/>
    <w:multiLevelType w:val="hybridMultilevel"/>
    <w:tmpl w:val="072C60C8"/>
    <w:lvl w:ilvl="0" w:tplc="761A5DDC">
      <w:start w:val="1"/>
      <w:numFmt w:val="bullet"/>
      <w:lvlText w:val="•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EA6AA">
      <w:start w:val="1"/>
      <w:numFmt w:val="bullet"/>
      <w:lvlText w:val="o"/>
      <w:lvlJc w:val="left"/>
      <w:pPr>
        <w:ind w:left="2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C57B0">
      <w:start w:val="1"/>
      <w:numFmt w:val="bullet"/>
      <w:lvlText w:val="▪"/>
      <w:lvlJc w:val="left"/>
      <w:pPr>
        <w:ind w:left="2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D8BA">
      <w:start w:val="1"/>
      <w:numFmt w:val="bullet"/>
      <w:lvlText w:val="•"/>
      <w:lvlJc w:val="left"/>
      <w:pPr>
        <w:ind w:left="3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A69EA">
      <w:start w:val="1"/>
      <w:numFmt w:val="bullet"/>
      <w:lvlText w:val="o"/>
      <w:lvlJc w:val="left"/>
      <w:pPr>
        <w:ind w:left="4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2F360">
      <w:start w:val="1"/>
      <w:numFmt w:val="bullet"/>
      <w:lvlText w:val="▪"/>
      <w:lvlJc w:val="left"/>
      <w:pPr>
        <w:ind w:left="4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83794">
      <w:start w:val="1"/>
      <w:numFmt w:val="bullet"/>
      <w:lvlText w:val="•"/>
      <w:lvlJc w:val="left"/>
      <w:pPr>
        <w:ind w:left="5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E9F4C">
      <w:start w:val="1"/>
      <w:numFmt w:val="bullet"/>
      <w:lvlText w:val="o"/>
      <w:lvlJc w:val="left"/>
      <w:pPr>
        <w:ind w:left="6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ADFDC">
      <w:start w:val="1"/>
      <w:numFmt w:val="bullet"/>
      <w:lvlText w:val="▪"/>
      <w:lvlJc w:val="left"/>
      <w:pPr>
        <w:ind w:left="7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C8158B"/>
    <w:multiLevelType w:val="hybridMultilevel"/>
    <w:tmpl w:val="54768B82"/>
    <w:lvl w:ilvl="0" w:tplc="803CFC00">
      <w:start w:val="20"/>
      <w:numFmt w:val="decimal"/>
      <w:lvlText w:val="%1.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490FE">
      <w:start w:val="1"/>
      <w:numFmt w:val="decimal"/>
      <w:lvlText w:val="%2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C9F10">
      <w:start w:val="1"/>
      <w:numFmt w:val="lowerRoman"/>
      <w:lvlText w:val="%3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02BB0">
      <w:start w:val="1"/>
      <w:numFmt w:val="decimal"/>
      <w:lvlText w:val="%4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CC5BA">
      <w:start w:val="1"/>
      <w:numFmt w:val="lowerLetter"/>
      <w:lvlText w:val="%5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4B9E6">
      <w:start w:val="1"/>
      <w:numFmt w:val="lowerRoman"/>
      <w:lvlText w:val="%6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6FA70">
      <w:start w:val="1"/>
      <w:numFmt w:val="decimal"/>
      <w:lvlText w:val="%7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82056">
      <w:start w:val="1"/>
      <w:numFmt w:val="lowerLetter"/>
      <w:lvlText w:val="%8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4E50E">
      <w:start w:val="1"/>
      <w:numFmt w:val="lowerRoman"/>
      <w:lvlText w:val="%9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D03EFA"/>
    <w:multiLevelType w:val="hybridMultilevel"/>
    <w:tmpl w:val="7D04913E"/>
    <w:lvl w:ilvl="0" w:tplc="879E1BBA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244AA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EC81A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8B0DC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6899E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A5FE0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E134E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E12B8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28810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76E10"/>
    <w:multiLevelType w:val="hybridMultilevel"/>
    <w:tmpl w:val="5BEE24B8"/>
    <w:lvl w:ilvl="0" w:tplc="FBCA0A2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C204A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0E906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C7028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8FA7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EAA34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CE3D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AA64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643F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F181D"/>
    <w:multiLevelType w:val="hybridMultilevel"/>
    <w:tmpl w:val="8488BF94"/>
    <w:lvl w:ilvl="0" w:tplc="186408BE">
      <w:start w:val="17"/>
      <w:numFmt w:val="decimal"/>
      <w:lvlText w:val="%1.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04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85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41A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EB4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2F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02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41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C2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2E4D3F"/>
    <w:multiLevelType w:val="hybridMultilevel"/>
    <w:tmpl w:val="4BCA0108"/>
    <w:lvl w:ilvl="0" w:tplc="DD466DD0">
      <w:start w:val="1"/>
      <w:numFmt w:val="decimal"/>
      <w:lvlText w:val="%1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CF368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2755E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632E6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0410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0089A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2026C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87E6E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C7F3A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7925311">
    <w:abstractNumId w:val="0"/>
  </w:num>
  <w:num w:numId="2" w16cid:durableId="1025129695">
    <w:abstractNumId w:val="2"/>
  </w:num>
  <w:num w:numId="3" w16cid:durableId="1568762268">
    <w:abstractNumId w:val="5"/>
  </w:num>
  <w:num w:numId="4" w16cid:durableId="401871225">
    <w:abstractNumId w:val="4"/>
  </w:num>
  <w:num w:numId="5" w16cid:durableId="1263684440">
    <w:abstractNumId w:val="1"/>
  </w:num>
  <w:num w:numId="6" w16cid:durableId="1326318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F2"/>
    <w:rsid w:val="00002012"/>
    <w:rsid w:val="00016500"/>
    <w:rsid w:val="00017F2E"/>
    <w:rsid w:val="000212D1"/>
    <w:rsid w:val="00022F5B"/>
    <w:rsid w:val="00032132"/>
    <w:rsid w:val="00045908"/>
    <w:rsid w:val="00056F19"/>
    <w:rsid w:val="00065184"/>
    <w:rsid w:val="00067D40"/>
    <w:rsid w:val="00071A0F"/>
    <w:rsid w:val="000762F2"/>
    <w:rsid w:val="00091F0B"/>
    <w:rsid w:val="000B4018"/>
    <w:rsid w:val="000B608C"/>
    <w:rsid w:val="000C153A"/>
    <w:rsid w:val="000E411F"/>
    <w:rsid w:val="000E7F7B"/>
    <w:rsid w:val="000F0ED4"/>
    <w:rsid w:val="001065B9"/>
    <w:rsid w:val="0011753A"/>
    <w:rsid w:val="00140CC0"/>
    <w:rsid w:val="00155B59"/>
    <w:rsid w:val="001A09F6"/>
    <w:rsid w:val="001C66FF"/>
    <w:rsid w:val="001D64A6"/>
    <w:rsid w:val="001F4B1E"/>
    <w:rsid w:val="00220873"/>
    <w:rsid w:val="002225CB"/>
    <w:rsid w:val="002328DC"/>
    <w:rsid w:val="002368F9"/>
    <w:rsid w:val="00237C66"/>
    <w:rsid w:val="00256065"/>
    <w:rsid w:val="0026412D"/>
    <w:rsid w:val="0026511D"/>
    <w:rsid w:val="002809F9"/>
    <w:rsid w:val="002B72B3"/>
    <w:rsid w:val="002B759E"/>
    <w:rsid w:val="002F5BCE"/>
    <w:rsid w:val="00303253"/>
    <w:rsid w:val="00314217"/>
    <w:rsid w:val="003324BA"/>
    <w:rsid w:val="003448BE"/>
    <w:rsid w:val="00357776"/>
    <w:rsid w:val="00357EEB"/>
    <w:rsid w:val="00362753"/>
    <w:rsid w:val="003741FA"/>
    <w:rsid w:val="00376A7C"/>
    <w:rsid w:val="00380227"/>
    <w:rsid w:val="003951FC"/>
    <w:rsid w:val="003A16B3"/>
    <w:rsid w:val="003E67F8"/>
    <w:rsid w:val="003F48EB"/>
    <w:rsid w:val="003F5CBA"/>
    <w:rsid w:val="003F5E2D"/>
    <w:rsid w:val="00401E13"/>
    <w:rsid w:val="0040609C"/>
    <w:rsid w:val="00410CA8"/>
    <w:rsid w:val="004247FC"/>
    <w:rsid w:val="00446D36"/>
    <w:rsid w:val="00453356"/>
    <w:rsid w:val="004758ED"/>
    <w:rsid w:val="00477034"/>
    <w:rsid w:val="004777E6"/>
    <w:rsid w:val="004804FA"/>
    <w:rsid w:val="0049035C"/>
    <w:rsid w:val="004B3072"/>
    <w:rsid w:val="004C64B7"/>
    <w:rsid w:val="004C65B4"/>
    <w:rsid w:val="004D3F69"/>
    <w:rsid w:val="004F1B97"/>
    <w:rsid w:val="0050128E"/>
    <w:rsid w:val="0050724D"/>
    <w:rsid w:val="00515A79"/>
    <w:rsid w:val="00534F50"/>
    <w:rsid w:val="005377B9"/>
    <w:rsid w:val="00541631"/>
    <w:rsid w:val="00541D51"/>
    <w:rsid w:val="0054779D"/>
    <w:rsid w:val="005776A1"/>
    <w:rsid w:val="00577CB1"/>
    <w:rsid w:val="005878F5"/>
    <w:rsid w:val="005C12F4"/>
    <w:rsid w:val="005C5F29"/>
    <w:rsid w:val="005C6097"/>
    <w:rsid w:val="005D01EF"/>
    <w:rsid w:val="005D0CDE"/>
    <w:rsid w:val="005D3696"/>
    <w:rsid w:val="005E2C54"/>
    <w:rsid w:val="005E41D7"/>
    <w:rsid w:val="00602504"/>
    <w:rsid w:val="006127B7"/>
    <w:rsid w:val="00673FFE"/>
    <w:rsid w:val="006A0A16"/>
    <w:rsid w:val="006A362D"/>
    <w:rsid w:val="006B5708"/>
    <w:rsid w:val="006B710E"/>
    <w:rsid w:val="006D1146"/>
    <w:rsid w:val="006E208A"/>
    <w:rsid w:val="006E2C67"/>
    <w:rsid w:val="006F358D"/>
    <w:rsid w:val="0071226F"/>
    <w:rsid w:val="00717D62"/>
    <w:rsid w:val="00735CE1"/>
    <w:rsid w:val="007709A7"/>
    <w:rsid w:val="007750BF"/>
    <w:rsid w:val="00793838"/>
    <w:rsid w:val="007A6631"/>
    <w:rsid w:val="007A6E82"/>
    <w:rsid w:val="007D1CF0"/>
    <w:rsid w:val="007D3C63"/>
    <w:rsid w:val="007F2961"/>
    <w:rsid w:val="008079A7"/>
    <w:rsid w:val="008310B9"/>
    <w:rsid w:val="0083794B"/>
    <w:rsid w:val="008544CB"/>
    <w:rsid w:val="00854EE7"/>
    <w:rsid w:val="008722B3"/>
    <w:rsid w:val="008812CE"/>
    <w:rsid w:val="00885441"/>
    <w:rsid w:val="00892848"/>
    <w:rsid w:val="008B5CAA"/>
    <w:rsid w:val="008B6F98"/>
    <w:rsid w:val="008C58FC"/>
    <w:rsid w:val="008E49DA"/>
    <w:rsid w:val="009219F2"/>
    <w:rsid w:val="0093027F"/>
    <w:rsid w:val="00941251"/>
    <w:rsid w:val="009517BA"/>
    <w:rsid w:val="00954C60"/>
    <w:rsid w:val="00956A31"/>
    <w:rsid w:val="0099385D"/>
    <w:rsid w:val="009C23FD"/>
    <w:rsid w:val="009D2E4F"/>
    <w:rsid w:val="00A03F48"/>
    <w:rsid w:val="00A13DA3"/>
    <w:rsid w:val="00A1521A"/>
    <w:rsid w:val="00A15DCC"/>
    <w:rsid w:val="00A21667"/>
    <w:rsid w:val="00A43B35"/>
    <w:rsid w:val="00A55F0D"/>
    <w:rsid w:val="00A80389"/>
    <w:rsid w:val="00A95211"/>
    <w:rsid w:val="00AA1D84"/>
    <w:rsid w:val="00AA791F"/>
    <w:rsid w:val="00AD3475"/>
    <w:rsid w:val="00AD5EB3"/>
    <w:rsid w:val="00AE0980"/>
    <w:rsid w:val="00AF102F"/>
    <w:rsid w:val="00B14F55"/>
    <w:rsid w:val="00B2020D"/>
    <w:rsid w:val="00B2654D"/>
    <w:rsid w:val="00B42C9F"/>
    <w:rsid w:val="00B50B77"/>
    <w:rsid w:val="00B569E2"/>
    <w:rsid w:val="00B639AD"/>
    <w:rsid w:val="00B734B1"/>
    <w:rsid w:val="00B7403C"/>
    <w:rsid w:val="00B771D3"/>
    <w:rsid w:val="00B90CF8"/>
    <w:rsid w:val="00B93CD9"/>
    <w:rsid w:val="00BA10DA"/>
    <w:rsid w:val="00BB23FF"/>
    <w:rsid w:val="00BB4215"/>
    <w:rsid w:val="00BB644E"/>
    <w:rsid w:val="00BD1A6F"/>
    <w:rsid w:val="00BF4103"/>
    <w:rsid w:val="00C02126"/>
    <w:rsid w:val="00C161A2"/>
    <w:rsid w:val="00C32F25"/>
    <w:rsid w:val="00C37612"/>
    <w:rsid w:val="00C3799A"/>
    <w:rsid w:val="00C5673F"/>
    <w:rsid w:val="00C92499"/>
    <w:rsid w:val="00C95986"/>
    <w:rsid w:val="00CA2A1F"/>
    <w:rsid w:val="00CC2D6E"/>
    <w:rsid w:val="00CC598C"/>
    <w:rsid w:val="00CD2901"/>
    <w:rsid w:val="00CE0DE9"/>
    <w:rsid w:val="00CE4CE1"/>
    <w:rsid w:val="00CF0E91"/>
    <w:rsid w:val="00CF7AC2"/>
    <w:rsid w:val="00D33D07"/>
    <w:rsid w:val="00D50E9F"/>
    <w:rsid w:val="00D722EC"/>
    <w:rsid w:val="00D742AC"/>
    <w:rsid w:val="00D86ED4"/>
    <w:rsid w:val="00D92BF3"/>
    <w:rsid w:val="00D9599D"/>
    <w:rsid w:val="00D96C48"/>
    <w:rsid w:val="00DB7DB0"/>
    <w:rsid w:val="00DC414C"/>
    <w:rsid w:val="00DD5D63"/>
    <w:rsid w:val="00DE007F"/>
    <w:rsid w:val="00DE066E"/>
    <w:rsid w:val="00E00855"/>
    <w:rsid w:val="00E01E58"/>
    <w:rsid w:val="00E06BF0"/>
    <w:rsid w:val="00E16E48"/>
    <w:rsid w:val="00E25B55"/>
    <w:rsid w:val="00E2739F"/>
    <w:rsid w:val="00E303E2"/>
    <w:rsid w:val="00E375DC"/>
    <w:rsid w:val="00E44633"/>
    <w:rsid w:val="00E54D3E"/>
    <w:rsid w:val="00E6049F"/>
    <w:rsid w:val="00E60DCC"/>
    <w:rsid w:val="00E61DBC"/>
    <w:rsid w:val="00E66DEE"/>
    <w:rsid w:val="00E74CBB"/>
    <w:rsid w:val="00E83BE7"/>
    <w:rsid w:val="00E86476"/>
    <w:rsid w:val="00EA1E83"/>
    <w:rsid w:val="00EB3E01"/>
    <w:rsid w:val="00EE1007"/>
    <w:rsid w:val="00EE2E0B"/>
    <w:rsid w:val="00EF40BB"/>
    <w:rsid w:val="00EF7257"/>
    <w:rsid w:val="00F0221C"/>
    <w:rsid w:val="00F05BF0"/>
    <w:rsid w:val="00F05E43"/>
    <w:rsid w:val="00F15DEE"/>
    <w:rsid w:val="00F343F9"/>
    <w:rsid w:val="00F53E97"/>
    <w:rsid w:val="00F80E30"/>
    <w:rsid w:val="00F907FB"/>
    <w:rsid w:val="00F93C5F"/>
    <w:rsid w:val="00FA3CFF"/>
    <w:rsid w:val="00FB4AAA"/>
    <w:rsid w:val="00FB7365"/>
    <w:rsid w:val="00FC66CA"/>
    <w:rsid w:val="00FD0C13"/>
    <w:rsid w:val="00FD2FF1"/>
    <w:rsid w:val="00FD619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6EA1"/>
  <w15:docId w15:val="{E50C618A-D437-422D-954C-8586BAA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B202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20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98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980"/>
    <w:rPr>
      <w:rFonts w:ascii="Consolas" w:eastAsia="Times New Roman" w:hAnsi="Consolas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A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054">
          <w:marLeft w:val="0"/>
          <w:marRight w:val="255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752">
          <w:marLeft w:val="0"/>
          <w:marRight w:val="255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7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4595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0397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3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8438/eblip296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86/s13643-023-02439-3" TargetMode="External"/><Relationship Id="rId5" Type="http://schemas.openxmlformats.org/officeDocument/2006/relationships/hyperlink" Target="https://scholar.google.com/citations?user=wP1-rBsAAAAJ&amp;hl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Shekofte</dc:creator>
  <cp:keywords/>
  <dc:description/>
  <cp:lastModifiedBy>razieh zahedi</cp:lastModifiedBy>
  <cp:revision>2</cp:revision>
  <dcterms:created xsi:type="dcterms:W3CDTF">2024-11-24T05:27:00Z</dcterms:created>
  <dcterms:modified xsi:type="dcterms:W3CDTF">2024-11-24T05:27:00Z</dcterms:modified>
</cp:coreProperties>
</file>